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17F37" w:rsidRDefault="00376B61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Biologia – Crescimento e regeneração de tecidos vs. diferenciação celular e Reprodução assexuada</w:t>
      </w:r>
    </w:p>
    <w:p w14:paraId="00000002" w14:textId="77777777" w:rsidR="00917F37" w:rsidRDefault="00376B61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00000003" w14:textId="2FDA3A63" w:rsidR="00917F37" w:rsidRDefault="00376B61">
      <w:pPr>
        <w:pStyle w:val="Ttulo"/>
        <w:spacing w:before="240" w:after="24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t8dlzla8rf9b" w:colFirst="0" w:colLast="0"/>
      <w:bookmarkEnd w:id="0"/>
      <w:r>
        <w:rPr>
          <w:rFonts w:ascii="Times New Roman" w:eastAsia="Times New Roman" w:hAnsi="Times New Roman" w:cs="Times New Roman"/>
          <w:b/>
          <w:sz w:val="30"/>
          <w:szCs w:val="30"/>
        </w:rPr>
        <w:t>Introdução</w:t>
      </w:r>
    </w:p>
    <w:p w14:paraId="00000004" w14:textId="0D80035E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que se formem duas células a partir de apenas uma é necessário que ocorra a mitose. Estas células são idênticas à progenitora e geneticamente idênticas entre si. Todos os processos de multiplicação, crescimento e renovação celulares e de reprodução assexuada estão associados a fenómenos mitóticos visto que as células filhas, tal como a sua progenitora, também podem sofrer novas divisões. Assim é possível obter-se um organismo multicelular a partir de uma única célula. </w:t>
      </w:r>
    </w:p>
    <w:p w14:paraId="00000005" w14:textId="5F0FDF93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se conseguir uma variedade tão grande de células tem que ocorrer um processo de diferenciação celular; os diferentes tipos de células vão originar tecidos que por sua vez formam órgãos e sistemas de órgãos.</w:t>
      </w:r>
    </w:p>
    <w:p w14:paraId="00000006" w14:textId="61FEA1F5" w:rsidR="00917F37" w:rsidRDefault="00376B61">
      <w:pPr>
        <w:pStyle w:val="Ttulo"/>
        <w:spacing w:before="240" w:after="24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1" w:name="_zijjd67h40ie" w:colFirst="0" w:colLast="0"/>
      <w:bookmarkEnd w:id="1"/>
      <w:r w:rsidRPr="00A573E5">
        <w:rPr>
          <w:rFonts w:ascii="Times New Roman" w:eastAsia="Times New Roman" w:hAnsi="Times New Roman" w:cs="Times New Roman"/>
          <w:b/>
          <w:sz w:val="30"/>
          <w:szCs w:val="30"/>
        </w:rPr>
        <w:t>Diferenciação celular</w:t>
      </w:r>
    </w:p>
    <w:p w14:paraId="00000007" w14:textId="42CCEE03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Processo </w:t>
      </w:r>
      <w:r w:rsidR="00171A3A">
        <w:rPr>
          <w:rFonts w:ascii="Times New Roman" w:eastAsia="Times New Roman" w:hAnsi="Times New Roman" w:cs="Times New Roman"/>
          <w:sz w:val="24"/>
          <w:szCs w:val="24"/>
        </w:rPr>
        <w:t>pelo qual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todas as células vivas passam para especializar-se em determinada função.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Essas células, apesar de serem diferenciadas, continuam com o mesmo código genético da primeira célula, e a diferença entre elas está na inibição ou na ativação de determinados grupos de genes – estes </w:t>
      </w:r>
      <w:r w:rsidR="003E3739">
        <w:rPr>
          <w:rFonts w:ascii="Times New Roman" w:eastAsia="Times New Roman" w:hAnsi="Times New Roman" w:cs="Times New Roman"/>
          <w:sz w:val="24"/>
          <w:szCs w:val="24"/>
        </w:rPr>
        <w:t xml:space="preserve">são os </w:t>
      </w:r>
      <w:r>
        <w:rPr>
          <w:rFonts w:ascii="Times New Roman" w:eastAsia="Times New Roman" w:hAnsi="Times New Roman" w:cs="Times New Roman"/>
          <w:sz w:val="24"/>
          <w:szCs w:val="24"/>
        </w:rPr>
        <w:t>responsáveis por definir a função de cada uma delas. Isso, além de determinar</w:t>
      </w:r>
      <w:r w:rsidR="00171A3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sua função, </w:t>
      </w:r>
      <w:r w:rsidR="00171A3A">
        <w:rPr>
          <w:rFonts w:ascii="Times New Roman" w:eastAsia="Times New Roman" w:hAnsi="Times New Roman" w:cs="Times New Roman"/>
          <w:sz w:val="24"/>
          <w:szCs w:val="24"/>
        </w:rPr>
        <w:t>leva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A3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algumas mudanças na estrutura das células.</w:t>
      </w:r>
    </w:p>
    <w:p w14:paraId="00000008" w14:textId="3085E10B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diferenciação celular depende da expressão génica da célula e da sua regulação (ocorre na síntese proteica).</w:t>
      </w:r>
    </w:p>
    <w:p w14:paraId="6F8DF014" w14:textId="77777777" w:rsidR="00C104A3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regulação da expressão génica pode ocorrer durante</w:t>
      </w:r>
      <w:r w:rsidR="00C104A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6FE01F" w14:textId="291255DA" w:rsidR="00C104A3" w:rsidRDefault="00C104A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376B6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376B61">
        <w:rPr>
          <w:rFonts w:ascii="Times New Roman" w:eastAsia="Times New Roman" w:hAnsi="Times New Roman" w:cs="Times New Roman"/>
          <w:sz w:val="24"/>
          <w:szCs w:val="24"/>
        </w:rPr>
        <w:t xml:space="preserve"> transcrição dos genes, onde apenas alguns genes são transcritos do DNA para o mRNA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onde existem proteínas específicas que selecionam os genes a serem expressos;</w:t>
      </w:r>
    </w:p>
    <w:p w14:paraId="51A38DF1" w14:textId="3F74643D" w:rsidR="00C104A3" w:rsidRDefault="00C104A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376B61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="00376B61">
        <w:rPr>
          <w:rFonts w:ascii="Times New Roman" w:eastAsia="Times New Roman" w:hAnsi="Times New Roman" w:cs="Times New Roman"/>
          <w:sz w:val="24"/>
          <w:szCs w:val="24"/>
        </w:rPr>
        <w:t xml:space="preserve"> processamento do mRNA, onde os intrões - não codificantes - são extraídos, e os exões - codificantes - são ligados entre si</w:t>
      </w:r>
      <w:r>
        <w:rPr>
          <w:rFonts w:ascii="Times New Roman" w:eastAsia="Times New Roman" w:hAnsi="Times New Roman" w:cs="Times New Roman"/>
          <w:sz w:val="24"/>
          <w:szCs w:val="24"/>
        </w:rPr>
        <w:t>. Deste modo, podem ser formados diferentes mRNA a partir do RNA transcrito;</w:t>
      </w:r>
    </w:p>
    <w:p w14:paraId="79E676A9" w14:textId="78F95889" w:rsidR="00C104A3" w:rsidRDefault="00C104A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376B6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376B61">
        <w:rPr>
          <w:rFonts w:ascii="Times New Roman" w:eastAsia="Times New Roman" w:hAnsi="Times New Roman" w:cs="Times New Roman"/>
          <w:sz w:val="24"/>
          <w:szCs w:val="24"/>
        </w:rPr>
        <w:t xml:space="preserve"> tradução, que pode ser controlada quer a nível de tempo da célula, quer através de inibidores que impedem a tradução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mRNA;</w:t>
      </w:r>
    </w:p>
    <w:p w14:paraId="00000009" w14:textId="048EE524" w:rsidR="00917F37" w:rsidRDefault="00C104A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76B61">
        <w:rPr>
          <w:rFonts w:ascii="Times New Roman" w:eastAsia="Times New Roman" w:hAnsi="Times New Roman" w:cs="Times New Roman"/>
          <w:sz w:val="24"/>
          <w:szCs w:val="24"/>
        </w:rPr>
        <w:t xml:space="preserve"> pós-tradução, através da remoção de porções de um dado polipéptido.</w:t>
      </w:r>
    </w:p>
    <w:p w14:paraId="0000000A" w14:textId="77777777" w:rsidR="00917F37" w:rsidRDefault="00376B61">
      <w:pPr>
        <w:pStyle w:val="Ttulo1"/>
        <w:spacing w:before="240" w:after="240"/>
        <w:jc w:val="both"/>
        <w:rPr>
          <w:sz w:val="28"/>
          <w:szCs w:val="28"/>
          <w:u w:val="single"/>
        </w:rPr>
      </w:pPr>
      <w:bookmarkStart w:id="2" w:name="_799rdltmwwd4" w:colFirst="0" w:colLast="0"/>
      <w:bookmarkEnd w:id="2"/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3E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573E5">
        <w:rPr>
          <w:rFonts w:ascii="Times New Roman" w:eastAsia="Times New Roman" w:hAnsi="Times New Roman" w:cs="Times New Roman"/>
          <w:sz w:val="28"/>
          <w:szCs w:val="28"/>
          <w:u w:val="single"/>
        </w:rPr>
        <w:t>Células estaminais</w:t>
      </w:r>
    </w:p>
    <w:p w14:paraId="0000000B" w14:textId="0098247A" w:rsidR="00917F37" w:rsidRDefault="005D45E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376B61">
        <w:rPr>
          <w:rFonts w:ascii="Times New Roman" w:eastAsia="Times New Roman" w:hAnsi="Times New Roman" w:cs="Times New Roman"/>
          <w:b/>
          <w:sz w:val="24"/>
          <w:szCs w:val="24"/>
        </w:rPr>
        <w:t>O que são as células estaminais?</w:t>
      </w:r>
      <w:r w:rsidR="00376B61">
        <w:rPr>
          <w:rFonts w:ascii="Times New Roman" w:eastAsia="Times New Roman" w:hAnsi="Times New Roman" w:cs="Times New Roman"/>
          <w:sz w:val="24"/>
          <w:szCs w:val="24"/>
        </w:rPr>
        <w:t xml:space="preserve"> – as células estaminais, também conhecidas por células precursoras ou células mãe, são células com capacidade para darem origem às células especializadas que constituem os tecidos e órgãos do nosso corpo. Esta especialização acontece ao longo de toda a vida.</w:t>
      </w:r>
    </w:p>
    <w:p w14:paraId="0000000C" w14:textId="67BC0215" w:rsidR="00917F37" w:rsidRDefault="005D45E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376B61">
        <w:rPr>
          <w:rFonts w:ascii="Times New Roman" w:eastAsia="Times New Roman" w:hAnsi="Times New Roman" w:cs="Times New Roman"/>
          <w:b/>
          <w:sz w:val="24"/>
          <w:szCs w:val="24"/>
        </w:rPr>
        <w:t>Características</w:t>
      </w:r>
      <w:r w:rsidR="00376B61">
        <w:rPr>
          <w:rFonts w:ascii="Times New Roman" w:eastAsia="Times New Roman" w:hAnsi="Times New Roman" w:cs="Times New Roman"/>
          <w:sz w:val="24"/>
          <w:szCs w:val="24"/>
        </w:rPr>
        <w:t xml:space="preserve"> – as células estaminais possuem características únicas, e são essas características que permitem a reparação de tecidos danificados e a substituição das células que vão morrendo, sendo, por isso, tão importantes no tratamento de diversas doenças.</w:t>
      </w:r>
    </w:p>
    <w:p w14:paraId="0000000D" w14:textId="77777777" w:rsidR="00917F37" w:rsidRDefault="00376B61">
      <w:pPr>
        <w:numPr>
          <w:ilvl w:val="0"/>
          <w:numId w:val="3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Diferenciação</w:t>
      </w:r>
      <w:r>
        <w:rPr>
          <w:rFonts w:ascii="Times New Roman" w:eastAsia="Times New Roman" w:hAnsi="Times New Roman" w:cs="Times New Roman"/>
          <w:sz w:val="24"/>
          <w:szCs w:val="24"/>
        </w:rPr>
        <w:t>: a capacidade para se transformarem em diferentes tipos de células especializadas em determinadas funções.</w:t>
      </w:r>
    </w:p>
    <w:p w14:paraId="0000000E" w14:textId="77777777" w:rsidR="00917F37" w:rsidRDefault="00376B6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Autorrenovação</w:t>
      </w:r>
      <w:r>
        <w:rPr>
          <w:rFonts w:ascii="Times New Roman" w:eastAsia="Times New Roman" w:hAnsi="Times New Roman" w:cs="Times New Roman"/>
          <w:sz w:val="24"/>
          <w:szCs w:val="24"/>
        </w:rPr>
        <w:t>: a capacidade de criarem novas células estaminais.</w:t>
      </w:r>
    </w:p>
    <w:p w14:paraId="0000000F" w14:textId="77777777" w:rsidR="00917F37" w:rsidRDefault="00376B61">
      <w:pPr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Proliferação</w:t>
      </w:r>
      <w:r>
        <w:rPr>
          <w:rFonts w:ascii="Times New Roman" w:eastAsia="Times New Roman" w:hAnsi="Times New Roman" w:cs="Times New Roman"/>
          <w:sz w:val="24"/>
          <w:szCs w:val="24"/>
        </w:rPr>
        <w:t>: a capacidade de se dividirem infinitamente.</w:t>
      </w:r>
    </w:p>
    <w:p w14:paraId="00000010" w14:textId="32A8CE73" w:rsidR="00917F37" w:rsidRDefault="005D45E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376B61">
        <w:rPr>
          <w:rFonts w:ascii="Times New Roman" w:eastAsia="Times New Roman" w:hAnsi="Times New Roman" w:cs="Times New Roman"/>
          <w:b/>
          <w:sz w:val="24"/>
          <w:szCs w:val="24"/>
        </w:rPr>
        <w:t>Fontes de células estaminais</w:t>
      </w:r>
      <w:r w:rsidR="00376B61">
        <w:rPr>
          <w:rFonts w:ascii="Times New Roman" w:eastAsia="Times New Roman" w:hAnsi="Times New Roman" w:cs="Times New Roman"/>
          <w:sz w:val="24"/>
          <w:szCs w:val="24"/>
        </w:rPr>
        <w:t>: cordão umbilical (sangue e tecido); tecido adiposo; medula óssea; sangue periférico.</w:t>
      </w:r>
    </w:p>
    <w:p w14:paraId="00000011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Existem diferentes tipos de células estaminais, que são classificadas de acordo com o seu potencial de diferenciação.</w:t>
      </w:r>
    </w:p>
    <w:p w14:paraId="00000012" w14:textId="1104E986" w:rsidR="00917F37" w:rsidRDefault="005D45E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376B61">
        <w:rPr>
          <w:rFonts w:ascii="Times New Roman" w:eastAsia="Times New Roman" w:hAnsi="Times New Roman" w:cs="Times New Roman"/>
          <w:b/>
          <w:sz w:val="24"/>
          <w:szCs w:val="24"/>
        </w:rPr>
        <w:t xml:space="preserve">Células totipotentes </w:t>
      </w:r>
      <w:r w:rsidR="00376B61">
        <w:rPr>
          <w:rFonts w:ascii="Times New Roman" w:eastAsia="Times New Roman" w:hAnsi="Times New Roman" w:cs="Times New Roman"/>
          <w:sz w:val="24"/>
          <w:szCs w:val="24"/>
        </w:rPr>
        <w:t xml:space="preserve">ou indiferenciadas: têm um potencial de diferenciação ilimitado, isto é, são capazes de originar qualquer tipo de célula do organismo, incluindo os tecidos </w:t>
      </w:r>
      <w:proofErr w:type="spellStart"/>
      <w:r w:rsidR="00376B61">
        <w:rPr>
          <w:rFonts w:ascii="Times New Roman" w:eastAsia="Times New Roman" w:hAnsi="Times New Roman" w:cs="Times New Roman"/>
          <w:sz w:val="24"/>
          <w:szCs w:val="24"/>
        </w:rPr>
        <w:t>extra-embrionários</w:t>
      </w:r>
      <w:proofErr w:type="spellEnd"/>
      <w:r w:rsidR="00376B61">
        <w:rPr>
          <w:rFonts w:ascii="Times New Roman" w:eastAsia="Times New Roman" w:hAnsi="Times New Roman" w:cs="Times New Roman"/>
          <w:sz w:val="24"/>
          <w:szCs w:val="24"/>
        </w:rPr>
        <w:t>. Estas células só existem nas primeiras fases do nosso desenvolvimento embrionário. Elas só existem até ao momento em que a mórula (conjunto de células que vai pela trompa de Falópio) se fixa no útero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 xml:space="preserve"> (nidação)</w:t>
      </w:r>
      <w:r w:rsidR="00376B61">
        <w:rPr>
          <w:rFonts w:ascii="Times New Roman" w:eastAsia="Times New Roman" w:hAnsi="Times New Roman" w:cs="Times New Roman"/>
          <w:sz w:val="24"/>
          <w:szCs w:val="24"/>
        </w:rPr>
        <w:t>. A partir do momento em que essas células se fixam no útero, deixam de ser totipotentes e passam a células já com alguma diferenciação.</w:t>
      </w:r>
    </w:p>
    <w:p w14:paraId="00000013" w14:textId="047F61B2" w:rsidR="00917F37" w:rsidRDefault="005D45E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376B61">
        <w:rPr>
          <w:rFonts w:ascii="Times New Roman" w:eastAsia="Times New Roman" w:hAnsi="Times New Roman" w:cs="Times New Roman"/>
          <w:b/>
          <w:sz w:val="24"/>
          <w:szCs w:val="24"/>
        </w:rPr>
        <w:t xml:space="preserve">Células estaminais </w:t>
      </w:r>
      <w:proofErr w:type="spellStart"/>
      <w:r w:rsidR="00376B61">
        <w:rPr>
          <w:rFonts w:ascii="Times New Roman" w:eastAsia="Times New Roman" w:hAnsi="Times New Roman" w:cs="Times New Roman"/>
          <w:b/>
          <w:sz w:val="24"/>
          <w:szCs w:val="24"/>
        </w:rPr>
        <w:t>pluripotentes</w:t>
      </w:r>
      <w:proofErr w:type="spellEnd"/>
      <w:r w:rsidR="00376B61">
        <w:rPr>
          <w:rFonts w:ascii="Times New Roman" w:eastAsia="Times New Roman" w:hAnsi="Times New Roman" w:cs="Times New Roman"/>
          <w:sz w:val="24"/>
          <w:szCs w:val="24"/>
        </w:rPr>
        <w:t xml:space="preserve">: quando se forma o blastocisto, já há alguma diferenciação. As células são </w:t>
      </w:r>
      <w:proofErr w:type="spellStart"/>
      <w:r w:rsidR="00376B61">
        <w:rPr>
          <w:rFonts w:ascii="Times New Roman" w:eastAsia="Times New Roman" w:hAnsi="Times New Roman" w:cs="Times New Roman"/>
          <w:sz w:val="24"/>
          <w:szCs w:val="24"/>
        </w:rPr>
        <w:t>pluripotentes</w:t>
      </w:r>
      <w:proofErr w:type="spellEnd"/>
      <w:r w:rsidR="00376B61">
        <w:rPr>
          <w:rFonts w:ascii="Times New Roman" w:eastAsia="Times New Roman" w:hAnsi="Times New Roman" w:cs="Times New Roman"/>
          <w:sz w:val="24"/>
          <w:szCs w:val="24"/>
        </w:rPr>
        <w:t xml:space="preserve">. Elas podem dar origem a qualquer tipo de célula, mas não podem por si próprias desenvolver-se num organismo fetal ou adulto porque não possuem a capacidade de criar tecido </w:t>
      </w:r>
      <w:proofErr w:type="spellStart"/>
      <w:r w:rsidR="00376B61">
        <w:rPr>
          <w:rFonts w:ascii="Times New Roman" w:eastAsia="Times New Roman" w:hAnsi="Times New Roman" w:cs="Times New Roman"/>
          <w:sz w:val="24"/>
          <w:szCs w:val="24"/>
        </w:rPr>
        <w:t>extra-embrionário</w:t>
      </w:r>
      <w:proofErr w:type="spellEnd"/>
      <w:r w:rsidR="00376B61">
        <w:rPr>
          <w:rFonts w:ascii="Times New Roman" w:eastAsia="Times New Roman" w:hAnsi="Times New Roman" w:cs="Times New Roman"/>
          <w:sz w:val="24"/>
          <w:szCs w:val="24"/>
        </w:rPr>
        <w:t>, como a placenta.</w:t>
      </w:r>
      <w:r w:rsidR="001E296D">
        <w:rPr>
          <w:rFonts w:ascii="Times New Roman" w:eastAsia="Times New Roman" w:hAnsi="Times New Roman" w:cs="Times New Roman"/>
          <w:sz w:val="24"/>
          <w:szCs w:val="24"/>
        </w:rPr>
        <w:t xml:space="preserve"> O blastocisto é </w:t>
      </w:r>
      <w:r w:rsidR="001E296D" w:rsidRPr="001E296D">
        <w:rPr>
          <w:rFonts w:ascii="Times New Roman" w:eastAsia="Times New Roman" w:hAnsi="Times New Roman" w:cs="Times New Roman"/>
          <w:sz w:val="24"/>
          <w:szCs w:val="24"/>
        </w:rPr>
        <w:t>formado pela ectoderme (camada exterior)</w:t>
      </w:r>
      <w:r w:rsidR="001E296D">
        <w:rPr>
          <w:rFonts w:ascii="Times New Roman" w:eastAsia="Times New Roman" w:hAnsi="Times New Roman" w:cs="Times New Roman"/>
          <w:sz w:val="24"/>
          <w:szCs w:val="24"/>
        </w:rPr>
        <w:t>, que vai originar os</w:t>
      </w:r>
      <w:r w:rsidR="001E296D" w:rsidRPr="001E296D">
        <w:rPr>
          <w:rFonts w:ascii="Times New Roman" w:eastAsia="Times New Roman" w:hAnsi="Times New Roman" w:cs="Times New Roman"/>
          <w:sz w:val="24"/>
          <w:szCs w:val="24"/>
        </w:rPr>
        <w:t xml:space="preserve"> tecidos </w:t>
      </w:r>
      <w:proofErr w:type="spellStart"/>
      <w:r w:rsidR="001E296D" w:rsidRPr="001E296D">
        <w:rPr>
          <w:rFonts w:ascii="Times New Roman" w:eastAsia="Times New Roman" w:hAnsi="Times New Roman" w:cs="Times New Roman"/>
          <w:sz w:val="24"/>
          <w:szCs w:val="24"/>
        </w:rPr>
        <w:t>epidermais</w:t>
      </w:r>
      <w:proofErr w:type="spellEnd"/>
      <w:r w:rsidR="001E296D" w:rsidRPr="001E296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1E296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1E296D" w:rsidRPr="001E296D">
        <w:rPr>
          <w:rFonts w:ascii="Times New Roman" w:eastAsia="Times New Roman" w:hAnsi="Times New Roman" w:cs="Times New Roman"/>
          <w:sz w:val="24"/>
          <w:szCs w:val="24"/>
        </w:rPr>
        <w:t xml:space="preserve">sistema nevoso, mesoderme (entre a </w:t>
      </w:r>
      <w:proofErr w:type="spellStart"/>
      <w:r w:rsidR="001E296D" w:rsidRPr="001E296D">
        <w:rPr>
          <w:rFonts w:ascii="Times New Roman" w:eastAsia="Times New Roman" w:hAnsi="Times New Roman" w:cs="Times New Roman"/>
          <w:sz w:val="24"/>
          <w:szCs w:val="24"/>
        </w:rPr>
        <w:t>endo</w:t>
      </w:r>
      <w:proofErr w:type="spellEnd"/>
      <w:r w:rsidR="001E296D" w:rsidRPr="001E296D">
        <w:rPr>
          <w:rFonts w:ascii="Times New Roman" w:eastAsia="Times New Roman" w:hAnsi="Times New Roman" w:cs="Times New Roman"/>
          <w:sz w:val="24"/>
          <w:szCs w:val="24"/>
        </w:rPr>
        <w:t xml:space="preserve"> e ectoderme)</w:t>
      </w:r>
      <w:r w:rsidR="001E296D">
        <w:rPr>
          <w:rFonts w:ascii="Times New Roman" w:eastAsia="Times New Roman" w:hAnsi="Times New Roman" w:cs="Times New Roman"/>
          <w:sz w:val="24"/>
          <w:szCs w:val="24"/>
        </w:rPr>
        <w:t>, que origina os</w:t>
      </w:r>
      <w:r w:rsidR="001E296D" w:rsidRPr="001E296D">
        <w:rPr>
          <w:rFonts w:ascii="Times New Roman" w:eastAsia="Times New Roman" w:hAnsi="Times New Roman" w:cs="Times New Roman"/>
          <w:sz w:val="24"/>
          <w:szCs w:val="24"/>
        </w:rPr>
        <w:t xml:space="preserve"> músculos, ossos, sangue e sistema urogenital (urinário e genital), endoderme (massa celular interna – o mais interior)</w:t>
      </w:r>
      <w:r w:rsidR="001E296D">
        <w:rPr>
          <w:rFonts w:ascii="Times New Roman" w:eastAsia="Times New Roman" w:hAnsi="Times New Roman" w:cs="Times New Roman"/>
          <w:sz w:val="24"/>
          <w:szCs w:val="24"/>
        </w:rPr>
        <w:t>, responsável pela formação do</w:t>
      </w:r>
      <w:r w:rsidR="001E296D" w:rsidRPr="001E296D">
        <w:rPr>
          <w:rFonts w:ascii="Times New Roman" w:eastAsia="Times New Roman" w:hAnsi="Times New Roman" w:cs="Times New Roman"/>
          <w:sz w:val="24"/>
          <w:szCs w:val="24"/>
        </w:rPr>
        <w:t xml:space="preserve"> tubo digestivo e pulmões.</w:t>
      </w:r>
    </w:p>
    <w:p w14:paraId="00000014" w14:textId="25D39CFE" w:rsidR="00917F37" w:rsidRDefault="005D45E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376B61">
        <w:rPr>
          <w:rFonts w:ascii="Times New Roman" w:eastAsia="Times New Roman" w:hAnsi="Times New Roman" w:cs="Times New Roman"/>
          <w:b/>
          <w:sz w:val="24"/>
          <w:szCs w:val="24"/>
        </w:rPr>
        <w:t>Células estaminais multipotentes</w:t>
      </w:r>
      <w:r w:rsidR="00376B61">
        <w:rPr>
          <w:rFonts w:ascii="Times New Roman" w:eastAsia="Times New Roman" w:hAnsi="Times New Roman" w:cs="Times New Roman"/>
          <w:sz w:val="24"/>
          <w:szCs w:val="24"/>
        </w:rPr>
        <w:t>: estas são produzidas à medida que o desenvolvimento embrionário ocorre. São estas células que dão origem a células diferenciadas dos diferentes tecidos e órgãos. Possuem um potencial de diferenciação restrito, sendo constituintes de tecidos específicos.</w:t>
      </w:r>
    </w:p>
    <w:p w14:paraId="00000015" w14:textId="10AFCB4E" w:rsidR="00917F37" w:rsidRDefault="005D45E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76B61">
        <w:rPr>
          <w:rFonts w:ascii="Times New Roman" w:eastAsia="Times New Roman" w:hAnsi="Times New Roman" w:cs="Times New Roman"/>
          <w:sz w:val="24"/>
          <w:szCs w:val="24"/>
        </w:rPr>
        <w:t>*Nas plantas as células indiferenciadas encontram-se agrupadas em tecidos chamados meristemas, que são capazes de se dividirem (crescimento de órgãos; renovação de zonas lesadas).</w:t>
      </w:r>
    </w:p>
    <w:p w14:paraId="00000016" w14:textId="43171E64" w:rsidR="00917F37" w:rsidRDefault="005D45E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76B61">
        <w:rPr>
          <w:rFonts w:ascii="Times New Roman" w:eastAsia="Times New Roman" w:hAnsi="Times New Roman" w:cs="Times New Roman"/>
          <w:sz w:val="24"/>
          <w:szCs w:val="24"/>
        </w:rPr>
        <w:t>**</w:t>
      </w:r>
      <w:r w:rsidR="00376B61" w:rsidRPr="000525F7">
        <w:rPr>
          <w:rFonts w:ascii="Times New Roman" w:eastAsia="Times New Roman" w:hAnsi="Times New Roman" w:cs="Times New Roman"/>
          <w:sz w:val="24"/>
          <w:szCs w:val="24"/>
        </w:rPr>
        <w:t>A partir do momento que uma célula se torna diferenciada, ela já não consegue voltar atrás</w:t>
      </w:r>
      <w:r w:rsidR="000525F7" w:rsidRPr="000525F7">
        <w:rPr>
          <w:rFonts w:ascii="Times New Roman" w:eastAsia="Times New Roman" w:hAnsi="Times New Roman" w:cs="Times New Roman"/>
          <w:sz w:val="24"/>
          <w:szCs w:val="24"/>
        </w:rPr>
        <w:t>, de forma natural</w:t>
      </w:r>
      <w:r w:rsidR="00376B61" w:rsidRPr="000525F7">
        <w:rPr>
          <w:rFonts w:ascii="Times New Roman" w:eastAsia="Times New Roman" w:hAnsi="Times New Roman" w:cs="Times New Roman"/>
          <w:sz w:val="24"/>
          <w:szCs w:val="24"/>
        </w:rPr>
        <w:t>. Exceto nas plantas (conseguem reverter a diferenciação e originar novas plantas - clone).</w:t>
      </w:r>
    </w:p>
    <w:p w14:paraId="00000017" w14:textId="77777777" w:rsidR="00917F37" w:rsidRDefault="00376B61">
      <w:pPr>
        <w:pStyle w:val="Ttulo1"/>
        <w:spacing w:before="240" w:after="240"/>
        <w:jc w:val="both"/>
        <w:rPr>
          <w:rFonts w:ascii="Times New Roman" w:eastAsia="Times New Roman" w:hAnsi="Times New Roman" w:cs="Times New Roman"/>
          <w:u w:val="single"/>
        </w:rPr>
      </w:pPr>
      <w:bookmarkStart w:id="3" w:name="_w7t22b77nnfu" w:colFirst="0" w:colLast="0"/>
      <w:bookmarkEnd w:id="3"/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Clonagem</w:t>
      </w:r>
    </w:p>
    <w:p w14:paraId="00000018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Conceito e processo de clonagem</w:t>
      </w:r>
    </w:p>
    <w:p w14:paraId="00000019" w14:textId="68F5BEDD" w:rsidR="00917F37" w:rsidRDefault="001F1B5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376B61">
        <w:rPr>
          <w:rFonts w:ascii="Times New Roman" w:eastAsia="Times New Roman" w:hAnsi="Times New Roman" w:cs="Times New Roman"/>
          <w:b/>
          <w:sz w:val="24"/>
          <w:szCs w:val="24"/>
        </w:rPr>
        <w:t xml:space="preserve">Clonagem </w:t>
      </w:r>
      <w:r w:rsidR="00376B61">
        <w:rPr>
          <w:rFonts w:ascii="Times New Roman" w:eastAsia="Times New Roman" w:hAnsi="Times New Roman" w:cs="Times New Roman"/>
          <w:sz w:val="24"/>
          <w:szCs w:val="24"/>
        </w:rPr>
        <w:t xml:space="preserve">- é a produção de um ou mais indivíduos geneticamente iguais ao progenitor (os clones). Para clonar um organismo é necessária a reprogramação do núcleo de uma célula diferenciada, tornando-a totipotente. Assim, funde-se uma célula diferenciada com um óvulo </w:t>
      </w:r>
      <w:proofErr w:type="spellStart"/>
      <w:r w:rsidR="00376B61">
        <w:rPr>
          <w:rFonts w:ascii="Times New Roman" w:eastAsia="Times New Roman" w:hAnsi="Times New Roman" w:cs="Times New Roman"/>
          <w:sz w:val="24"/>
          <w:szCs w:val="24"/>
        </w:rPr>
        <w:t>anucleado</w:t>
      </w:r>
      <w:proofErr w:type="spellEnd"/>
      <w:r w:rsidR="00376B61">
        <w:rPr>
          <w:rFonts w:ascii="Times New Roman" w:eastAsia="Times New Roman" w:hAnsi="Times New Roman" w:cs="Times New Roman"/>
          <w:sz w:val="24"/>
          <w:szCs w:val="24"/>
        </w:rPr>
        <w:t>, que se tornará um embrião.</w:t>
      </w:r>
    </w:p>
    <w:p w14:paraId="0000001A" w14:textId="36A80AA3" w:rsidR="00917F37" w:rsidRDefault="001F1B53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376B61">
        <w:rPr>
          <w:rFonts w:ascii="Times New Roman" w:eastAsia="Times New Roman" w:hAnsi="Times New Roman" w:cs="Times New Roman"/>
          <w:b/>
          <w:sz w:val="24"/>
          <w:szCs w:val="24"/>
        </w:rPr>
        <w:t xml:space="preserve">Clonagem de vegetais </w:t>
      </w:r>
    </w:p>
    <w:p w14:paraId="0000001B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Em 1950, </w:t>
      </w:r>
      <w:proofErr w:type="spellStart"/>
      <w:r>
        <w:rPr>
          <w:rFonts w:ascii="Times New Roman" w:eastAsia="Times New Roman" w:hAnsi="Times New Roman" w:cs="Times New Roman"/>
        </w:rPr>
        <w:t>Steward</w:t>
      </w:r>
      <w:proofErr w:type="spellEnd"/>
      <w:r>
        <w:rPr>
          <w:rFonts w:ascii="Times New Roman" w:eastAsia="Times New Roman" w:hAnsi="Times New Roman" w:cs="Times New Roman"/>
        </w:rPr>
        <w:t xml:space="preserve"> e seus colaboradores conseguiram, através dos seus trabalhos, verificar que em organismos vegetais era possível produzir um ser adulto partindo de uma célula já diferenciada.</w:t>
      </w:r>
    </w:p>
    <w:p w14:paraId="0000001C" w14:textId="77777777" w:rsidR="00917F37" w:rsidRDefault="00376B61">
      <w:pPr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Steward</w:t>
      </w:r>
      <w:proofErr w:type="spellEnd"/>
      <w:r>
        <w:rPr>
          <w:rFonts w:ascii="Times New Roman" w:eastAsia="Times New Roman" w:hAnsi="Times New Roman" w:cs="Times New Roman"/>
        </w:rPr>
        <w:t xml:space="preserve"> retirou células diferenciadas da </w:t>
      </w:r>
      <w:proofErr w:type="spellStart"/>
      <w:r>
        <w:rPr>
          <w:rFonts w:ascii="Times New Roman" w:eastAsia="Times New Roman" w:hAnsi="Times New Roman" w:cs="Times New Roman"/>
        </w:rPr>
        <w:t>raíz</w:t>
      </w:r>
      <w:proofErr w:type="spellEnd"/>
      <w:r>
        <w:rPr>
          <w:rFonts w:ascii="Times New Roman" w:eastAsia="Times New Roman" w:hAnsi="Times New Roman" w:cs="Times New Roman"/>
        </w:rPr>
        <w:t xml:space="preserve"> de uma cenoura. </w:t>
      </w:r>
    </w:p>
    <w:p w14:paraId="0000001D" w14:textId="77777777" w:rsidR="00917F37" w:rsidRDefault="00376B6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Uma vez que não estavam a ser nutridas pela planta, estas células foram colocadas num meio de cultura para que dispusessem de todos os nutrientes necessários ao seu desenvolvimento.</w:t>
      </w:r>
    </w:p>
    <w:p w14:paraId="0000001E" w14:textId="77777777" w:rsidR="00917F37" w:rsidRDefault="00376B61">
      <w:pPr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células adultas utilizadas já eram diferenciadas, e o que aconteceu foi que essas células diferenciadas terão revertido essa diferenciação, readquirindo </w:t>
      </w:r>
      <w:proofErr w:type="spellStart"/>
      <w:r>
        <w:rPr>
          <w:rFonts w:ascii="Times New Roman" w:eastAsia="Times New Roman" w:hAnsi="Times New Roman" w:cs="Times New Roman"/>
        </w:rPr>
        <w:t>totipotencialidade</w:t>
      </w:r>
      <w:proofErr w:type="spellEnd"/>
      <w:r>
        <w:rPr>
          <w:rFonts w:ascii="Times New Roman" w:eastAsia="Times New Roman" w:hAnsi="Times New Roman" w:cs="Times New Roman"/>
        </w:rPr>
        <w:t>, o que lhes permitiu originar um ser vivo complexo.</w:t>
      </w:r>
    </w:p>
    <w:p w14:paraId="0000001F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Através desta experiência, verificou-se ainda que a planta obtida era geneticamente idêntica à </w:t>
      </w:r>
      <w:proofErr w:type="spellStart"/>
      <w:r>
        <w:rPr>
          <w:rFonts w:ascii="Times New Roman" w:eastAsia="Times New Roman" w:hAnsi="Times New Roman" w:cs="Times New Roman"/>
        </w:rPr>
        <w:t>planta-mãe</w:t>
      </w:r>
      <w:proofErr w:type="spellEnd"/>
      <w:r>
        <w:rPr>
          <w:rFonts w:ascii="Times New Roman" w:eastAsia="Times New Roman" w:hAnsi="Times New Roman" w:cs="Times New Roman"/>
        </w:rPr>
        <w:t xml:space="preserve"> (clone).</w:t>
      </w:r>
    </w:p>
    <w:p w14:paraId="00000020" w14:textId="77777777" w:rsidR="00917F37" w:rsidRDefault="00917F37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00000021" w14:textId="7027C7BD" w:rsidR="00917F37" w:rsidRDefault="001F1B53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376B61">
        <w:rPr>
          <w:rFonts w:ascii="Times New Roman" w:eastAsia="Times New Roman" w:hAnsi="Times New Roman" w:cs="Times New Roman"/>
          <w:b/>
          <w:sz w:val="24"/>
          <w:szCs w:val="24"/>
        </w:rPr>
        <w:t xml:space="preserve">Experiência de Robert </w:t>
      </w:r>
      <w:proofErr w:type="spellStart"/>
      <w:r w:rsidR="00376B61">
        <w:rPr>
          <w:rFonts w:ascii="Times New Roman" w:eastAsia="Times New Roman" w:hAnsi="Times New Roman" w:cs="Times New Roman"/>
          <w:b/>
          <w:sz w:val="24"/>
          <w:szCs w:val="24"/>
        </w:rPr>
        <w:t>Briggs</w:t>
      </w:r>
      <w:proofErr w:type="spellEnd"/>
      <w:r w:rsidR="00376B61">
        <w:rPr>
          <w:rFonts w:ascii="Times New Roman" w:eastAsia="Times New Roman" w:hAnsi="Times New Roman" w:cs="Times New Roman"/>
          <w:b/>
          <w:sz w:val="24"/>
          <w:szCs w:val="24"/>
        </w:rPr>
        <w:t xml:space="preserve"> e Thomas King- transplante nuclear em células animais</w:t>
      </w:r>
    </w:p>
    <w:p w14:paraId="00000022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Briggs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Thomas King removeram o núcleo de um ovo de rã.</w:t>
      </w:r>
    </w:p>
    <w:p w14:paraId="00000023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Seguidamente, transplantaram, para esse ovo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anucleado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um núcleo de uma célula de um embrião de rã. Estes investigadores verificaram ainda que, se o núcleo proviesse de células de embriões muito jovens, o desenvolvimento de um novo embrião era possível (embora dificilmente ultrapassasse o estado larvar). </w:t>
      </w:r>
    </w:p>
    <w:p w14:paraId="00000024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Mas, quando usavam núcleos de células com uma certa diferenciação, nomeadamente de células intestinais, só cerca de 2% dessas células desenvolveram um novo embrião.</w:t>
      </w:r>
    </w:p>
    <w:p w14:paraId="00000025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Assim, verificaram que a capacidade de o núcleo transplantado suportar um desenvolvimento normal estava diretamente relacionada com a idade do dador.</w:t>
      </w:r>
    </w:p>
    <w:p w14:paraId="69FA3DE0" w14:textId="77777777" w:rsidR="0093184A" w:rsidRDefault="0093184A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DA62584" w:rsidR="00917F37" w:rsidRDefault="001F1B53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376B61">
        <w:rPr>
          <w:rFonts w:ascii="Times New Roman" w:eastAsia="Times New Roman" w:hAnsi="Times New Roman" w:cs="Times New Roman"/>
          <w:b/>
          <w:sz w:val="24"/>
          <w:szCs w:val="24"/>
        </w:rPr>
        <w:t>Clonagem de mamíferos (ovelha Dolly)</w:t>
      </w:r>
    </w:p>
    <w:p w14:paraId="00000028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Foi transplantado uma célula das glândulas mamárias de uma ovelha para um óvulo de outra.</w:t>
      </w:r>
    </w:p>
    <w:p w14:paraId="00000029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Após se ter cultivado estas células num meio de cultura apropriado, este grupo parou o ciclo celular em G0. Seguidamente, fundiu-se estas células com óvulos de ovelha, aos quais se tinha removido o núcleo.</w:t>
      </w:r>
    </w:p>
    <w:p w14:paraId="0000002A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3º As células resultantes desenvolveram embriões e foram implantados noutra ovelha. Desta forma tinha sido conseguido o primeiro clone de mamífero manipulado pelo Homem.</w:t>
      </w:r>
    </w:p>
    <w:p w14:paraId="0000002B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processo que conduziu à formação da ovelha Dolly exigiu a desprogramação do núcleo de uma célula indiferenciada. O núcleo da célula mamária foi transplantado para um óvulo, pois este é uma célula totipotente e dessa forma as substâncias que estão no citoplasma que permitem a ativação ou bloqueio dos genes são ainda de um grau de diferenciação baixo(nulo?), (apresentam a informação para a diferenciação de qualquer célula) permitindo que ocorra a diferenciação das células.</w:t>
      </w:r>
    </w:p>
    <w:p w14:paraId="0000002C" w14:textId="667160E3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É óbvio que o clone é o clone do dador do núcleo, pois é lá que está a informação genética que será usada. Para ser geneticamente igual à mãe usa-se apenas o óvulo, se fosse usado um Ovo, então o ser vivo já não seria geneticamente igual.</w:t>
      </w:r>
    </w:p>
    <w:p w14:paraId="0000002D" w14:textId="54497BD8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ovelha Dolly, inicialmente, apresentou desenvolvimento de uma ovelha normal e teve dois filhotes, também normais. Entretanto, no ano de 2002, os cientistas anunciaram que Dolly apresentava sinais de envelhecimento precoce, como artrite degenerativa, pois seus </w:t>
      </w:r>
      <w:r w:rsidR="00D50674">
        <w:rPr>
          <w:rFonts w:ascii="Times New Roman" w:eastAsia="Times New Roman" w:hAnsi="Times New Roman" w:cs="Times New Roman"/>
          <w:sz w:val="24"/>
          <w:szCs w:val="24"/>
          <w:highlight w:val="white"/>
        </w:rPr>
        <w:t>telómeros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eram mais curtos. Os </w:t>
      </w:r>
      <w:r w:rsidR="00D50674">
        <w:rPr>
          <w:rFonts w:ascii="Times New Roman" w:eastAsia="Times New Roman" w:hAnsi="Times New Roman" w:cs="Times New Roman"/>
          <w:sz w:val="24"/>
          <w:szCs w:val="24"/>
          <w:highlight w:val="white"/>
        </w:rPr>
        <w:t>telómeros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são extremidades dos cromossomos relacionadas ao processo de divisão celular e, para alguns cientistas, com o tempo, os </w:t>
      </w:r>
      <w:r w:rsidR="00D50674">
        <w:rPr>
          <w:rFonts w:ascii="Times New Roman" w:eastAsia="Times New Roman" w:hAnsi="Times New Roman" w:cs="Times New Roman"/>
          <w:sz w:val="24"/>
          <w:szCs w:val="24"/>
          <w:highlight w:val="white"/>
        </w:rPr>
        <w:t>telómeros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desaparecem. Assim, a célula perde a capacidade de se dividir e morre.</w:t>
      </w:r>
    </w:p>
    <w:p w14:paraId="0000002E" w14:textId="32C54088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2A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Nota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 grande diferença entre estas duas últimas experiências é o facto que na experiência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Briggs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King ser utilizado um embrião, podendo ainda ter células totipotentes tornando a clonagem mais fácil do da ovelha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F" w14:textId="40249D35" w:rsidR="00917F37" w:rsidRDefault="001F1B53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376B61">
        <w:rPr>
          <w:rFonts w:ascii="Times New Roman" w:eastAsia="Times New Roman" w:hAnsi="Times New Roman" w:cs="Times New Roman"/>
          <w:b/>
          <w:sz w:val="24"/>
          <w:szCs w:val="24"/>
        </w:rPr>
        <w:t>Vantagens da clonagem</w:t>
      </w:r>
    </w:p>
    <w:p w14:paraId="00000030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A preservação de animais em extinção;</w:t>
      </w:r>
    </w:p>
    <w:p w14:paraId="00000031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Desenvolvimento de animais imunes a algumas doenças que são contagiosas;</w:t>
      </w:r>
    </w:p>
    <w:p w14:paraId="00000032" w14:textId="77777777" w:rsidR="00917F37" w:rsidRDefault="00376B61">
      <w:pPr>
        <w:spacing w:before="240" w:after="2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Clonagem de células humanas para tratamento de doenças, como: pâncreas para diabéticos e de células do sangue para indivíduos com leucemia</w:t>
      </w:r>
      <w:r>
        <w:rPr>
          <w:sz w:val="24"/>
          <w:szCs w:val="24"/>
        </w:rPr>
        <w:t>.</w:t>
      </w:r>
    </w:p>
    <w:p w14:paraId="00000033" w14:textId="57AFC422" w:rsidR="00917F37" w:rsidRDefault="001F1B53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b/>
        </w:rPr>
        <w:t xml:space="preserve">– </w:t>
      </w:r>
      <w:r w:rsidR="00376B61">
        <w:rPr>
          <w:b/>
        </w:rPr>
        <w:t>D</w:t>
      </w:r>
      <w:r w:rsidR="00376B61">
        <w:rPr>
          <w:rFonts w:ascii="Times New Roman" w:eastAsia="Times New Roman" w:hAnsi="Times New Roman" w:cs="Times New Roman"/>
          <w:b/>
        </w:rPr>
        <w:t>esvantagens da clonagem</w:t>
      </w:r>
    </w:p>
    <w:p w14:paraId="00000034" w14:textId="6091B7BC" w:rsidR="00917F37" w:rsidRPr="00590B7B" w:rsidRDefault="00590B7B" w:rsidP="00590B7B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376B61" w:rsidRPr="00590B7B">
        <w:rPr>
          <w:rFonts w:ascii="Times New Roman" w:eastAsia="Times New Roman" w:hAnsi="Times New Roman" w:cs="Times New Roman"/>
          <w:sz w:val="24"/>
          <w:szCs w:val="24"/>
        </w:rPr>
        <w:t xml:space="preserve">Vários fetos </w:t>
      </w:r>
      <w:r w:rsidR="00376B61" w:rsidRPr="00590B7B">
        <w:rPr>
          <w:rFonts w:ascii="Times New Roman" w:eastAsia="Times New Roman" w:hAnsi="Times New Roman" w:cs="Times New Roman"/>
          <w:b/>
          <w:sz w:val="24"/>
          <w:szCs w:val="24"/>
        </w:rPr>
        <w:t xml:space="preserve">morrem </w:t>
      </w:r>
      <w:r w:rsidR="00376B61" w:rsidRPr="00590B7B">
        <w:rPr>
          <w:rFonts w:ascii="Times New Roman" w:eastAsia="Times New Roman" w:hAnsi="Times New Roman" w:cs="Times New Roman"/>
          <w:sz w:val="24"/>
          <w:szCs w:val="24"/>
        </w:rPr>
        <w:t>durante a gestação ou logo após o nascimento;</w:t>
      </w:r>
    </w:p>
    <w:p w14:paraId="00000035" w14:textId="77777777" w:rsidR="00917F37" w:rsidRDefault="00376B61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Grande número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anomalias;</w:t>
      </w:r>
    </w:p>
    <w:p w14:paraId="00000036" w14:textId="77777777" w:rsidR="00917F37" w:rsidRDefault="00376B61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Envelhecimento </w:t>
      </w:r>
      <w:r>
        <w:rPr>
          <w:rFonts w:ascii="Times New Roman" w:eastAsia="Times New Roman" w:hAnsi="Times New Roman" w:cs="Times New Roman"/>
          <w:sz w:val="24"/>
          <w:szCs w:val="24"/>
        </w:rPr>
        <w:t>precoce;</w:t>
      </w:r>
    </w:p>
    <w:p w14:paraId="00000039" w14:textId="0DA1079C" w:rsidR="00917F37" w:rsidRPr="001F1B53" w:rsidRDefault="00376B61" w:rsidP="001F1B53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 Os clones seriam maiores do que o normal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large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offspring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syndrome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LOS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b/>
          <w:color w:val="FFFFFF"/>
          <w:sz w:val="26"/>
          <w:szCs w:val="26"/>
        </w:rPr>
        <w:t xml:space="preserve"> DA CLONAGEM</w:t>
      </w:r>
    </w:p>
    <w:p w14:paraId="48E6872B" w14:textId="2E222406" w:rsidR="00A072AF" w:rsidRDefault="0093184A" w:rsidP="00A072A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qo5kiwea63ym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376B61">
        <w:t xml:space="preserve"> </w:t>
      </w:r>
      <w:r w:rsidR="00A072AF" w:rsidRPr="004877B2">
        <w:rPr>
          <w:rFonts w:ascii="Times New Roman" w:eastAsia="Times New Roman" w:hAnsi="Times New Roman" w:cs="Times New Roman"/>
          <w:sz w:val="24"/>
          <w:szCs w:val="24"/>
        </w:rPr>
        <w:t xml:space="preserve">A ovelha </w:t>
      </w:r>
      <w:proofErr w:type="spellStart"/>
      <w:r w:rsidR="00A072AF" w:rsidRPr="004877B2">
        <w:rPr>
          <w:rFonts w:ascii="Times New Roman" w:eastAsia="Times New Roman" w:hAnsi="Times New Roman" w:cs="Times New Roman"/>
          <w:sz w:val="24"/>
          <w:szCs w:val="24"/>
        </w:rPr>
        <w:t>Dolly</w:t>
      </w:r>
      <w:proofErr w:type="spellEnd"/>
      <w:r w:rsidR="00A072AF" w:rsidRPr="004877B2">
        <w:rPr>
          <w:rFonts w:ascii="Times New Roman" w:eastAsia="Times New Roman" w:hAnsi="Times New Roman" w:cs="Times New Roman"/>
          <w:sz w:val="24"/>
          <w:szCs w:val="24"/>
        </w:rPr>
        <w:t xml:space="preserve"> não era tão idêntica ao dador do núcleo apesar de herdar da ovelha branca o DNA contido nos cromossomas do núcleo da célula mamária, ela também herdou da ovelha escura o DNA mitocondrial.</w:t>
      </w:r>
    </w:p>
    <w:p w14:paraId="0000003A" w14:textId="4EDC6778" w:rsidR="00917F37" w:rsidRDefault="00376B61">
      <w:pPr>
        <w:pStyle w:val="Ttulo1"/>
        <w:spacing w:before="240" w:after="240"/>
        <w:jc w:val="both"/>
        <w:rPr>
          <w:u w:val="single"/>
        </w:rPr>
      </w:pPr>
      <w: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Cancro</w:t>
      </w:r>
    </w:p>
    <w:p w14:paraId="0000003B" w14:textId="6ECCC794" w:rsidR="00917F37" w:rsidRDefault="001F1B5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76B61">
        <w:rPr>
          <w:rFonts w:ascii="Times New Roman" w:eastAsia="Times New Roman" w:hAnsi="Times New Roman" w:cs="Times New Roman"/>
          <w:sz w:val="24"/>
          <w:szCs w:val="24"/>
        </w:rPr>
        <w:t xml:space="preserve">Durante os processos de divisão e de diferenciação celular, ocorrem por vezes erros que levam à produção de células </w:t>
      </w:r>
      <w:r w:rsidR="00CE5274">
        <w:rPr>
          <w:rFonts w:ascii="Times New Roman" w:eastAsia="Times New Roman" w:hAnsi="Times New Roman" w:cs="Times New Roman"/>
          <w:sz w:val="24"/>
          <w:szCs w:val="24"/>
        </w:rPr>
        <w:t>cancerígenas</w:t>
      </w:r>
      <w:r w:rsidR="00376B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3C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Existem alguns fatores externos, como as radiações, certos vírus ou ingestão de certas substâncias tóxicas que podem alterar o tipo de célula e a sua função. </w:t>
      </w:r>
    </w:p>
    <w:p w14:paraId="0000003D" w14:textId="25824CC8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Uma das mais preocupantes alterações que ocorrem nas células é a perda dos mecanismos de regulação celular que resulta da alteração na expressão dos genes. Este tipo de alterações ocorre devido a um aumento da proliferação celular ou a uma diminuição da apoptose (morte celular programada), ou seja, em vez de as células morrerem, elas continuam a multiplicar-se de forma descontrolada, resultando assim na formação de tumores. </w:t>
      </w:r>
    </w:p>
    <w:p w14:paraId="0000003E" w14:textId="41116AF5" w:rsidR="00917F37" w:rsidRDefault="001F1B5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76B61">
        <w:rPr>
          <w:rFonts w:ascii="Times New Roman" w:eastAsia="Times New Roman" w:hAnsi="Times New Roman" w:cs="Times New Roman"/>
          <w:sz w:val="24"/>
          <w:szCs w:val="24"/>
        </w:rPr>
        <w:t xml:space="preserve">As células de alguns tumores podem espalhar-se pelo organismo, acabando assim por invadir outros tecidos e formar metástases, que consiste na </w:t>
      </w:r>
      <w:bookmarkStart w:id="5" w:name="_Hlk66307732"/>
      <w:r w:rsidR="00376B61">
        <w:rPr>
          <w:rFonts w:ascii="Times New Roman" w:eastAsia="Times New Roman" w:hAnsi="Times New Roman" w:cs="Times New Roman"/>
          <w:sz w:val="24"/>
          <w:szCs w:val="24"/>
        </w:rPr>
        <w:t xml:space="preserve">formação de tumores em novos locais e na migração de células </w:t>
      </w:r>
      <w:r w:rsidR="00A573E5">
        <w:rPr>
          <w:rFonts w:ascii="Times New Roman" w:eastAsia="Times New Roman" w:hAnsi="Times New Roman" w:cs="Times New Roman"/>
          <w:sz w:val="24"/>
          <w:szCs w:val="24"/>
        </w:rPr>
        <w:t>cancerígenas</w:t>
      </w:r>
      <w:r w:rsidR="00376B61">
        <w:rPr>
          <w:rFonts w:ascii="Times New Roman" w:eastAsia="Times New Roman" w:hAnsi="Times New Roman" w:cs="Times New Roman"/>
          <w:sz w:val="24"/>
          <w:szCs w:val="24"/>
        </w:rPr>
        <w:t xml:space="preserve"> a partir de um foco inicial, acabando por causar a morte do indivíduo</w:t>
      </w:r>
      <w:bookmarkEnd w:id="5"/>
      <w:r w:rsidR="00376B61">
        <w:rPr>
          <w:rFonts w:ascii="Times New Roman" w:eastAsia="Times New Roman" w:hAnsi="Times New Roman" w:cs="Times New Roman"/>
          <w:sz w:val="24"/>
          <w:szCs w:val="24"/>
        </w:rPr>
        <w:t>. A migração destas células e a sua fixação em novos locais depende de outros fatores, como tais, o rompimento e o estabelecimento de ligações entre as células ou entre elas e o meio envolvente (matriz extracelular) e a alteração nos genes, que podem levar à produção de formas anormais das células. Neste caso, as células de um tecido podem degradar-se, degradarem a matriz extracelular e iniciar o processo de migração.</w:t>
      </w:r>
    </w:p>
    <w:p w14:paraId="0000003F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migração anormal das células tumorais é um processo necessário para que ocorra a metastização.</w:t>
      </w:r>
    </w:p>
    <w:p w14:paraId="00000041" w14:textId="54410BF3" w:rsidR="00917F37" w:rsidRDefault="001F1B53">
      <w:pPr>
        <w:pStyle w:val="Ttulo"/>
        <w:spacing w:before="240" w:after="24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6" w:name="_j5bu7h38s0tn" w:colFirst="0" w:colLast="0"/>
      <w:bookmarkEnd w:id="6"/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 xml:space="preserve">– </w:t>
      </w:r>
      <w:r w:rsidR="00376B61">
        <w:rPr>
          <w:rFonts w:ascii="Times New Roman" w:eastAsia="Times New Roman" w:hAnsi="Times New Roman" w:cs="Times New Roman"/>
          <w:b/>
          <w:sz w:val="30"/>
          <w:szCs w:val="30"/>
        </w:rPr>
        <w:t>Reprodução assexuada</w:t>
      </w:r>
    </w:p>
    <w:p w14:paraId="00000043" w14:textId="6F7231D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reprodução é uma função característica dos seres vivos, que permite o aparecimento de novos indivíduos. A grande variedade de processos reprodutivos que existe pode sistematizar-se em dois tipos fundamentais: a reprodução assexuada e a reprodução sexuada.</w:t>
      </w:r>
    </w:p>
    <w:p w14:paraId="00000044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A reprodução assexuada ocorre quando um indivíduo dá origem a outros sem ocorrer fecundação, isto é, sem a união de duas células especializadas, denominadas gâmetas.</w:t>
      </w:r>
    </w:p>
    <w:p w14:paraId="00000046" w14:textId="4E0EBAFC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Na reprodução sexuada os novos indivíduos são originados através da união de duas células especializadas – os gâmetas</w:t>
      </w:r>
      <w:r w:rsidR="00CB6C0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8" w14:textId="0CD9CE66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 originam-se clones da célula-mãe, o que permite concluir que este tipo de reprodução não contribui para a variabilidade genética, embora assegure o rápido crescimento em colonização em ambientes favoráveis.</w:t>
      </w:r>
    </w:p>
    <w:p w14:paraId="00000049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Muitos dos organismos que se reproduzem assexuadamente também o podem fazer sexuadamente, sempre que as condições do meio se tornem desfavoráveis. Esta capacidade permite-lhes diminuir o risco de extinção, uma vez que a reprodução sexuada conduz à variabilidade genética, logo, a uma capacidade de ultrapassar a adversidade do meio ambiente.</w:t>
      </w:r>
    </w:p>
    <w:p w14:paraId="0000004A" w14:textId="77777777" w:rsidR="00917F37" w:rsidRDefault="00917F3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 reprodução assexuada:</w:t>
      </w:r>
    </w:p>
    <w:p w14:paraId="0000004C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Apenas intervém um progenitor, que origina um conjunto de indivíduos;</w:t>
      </w:r>
    </w:p>
    <w:p w14:paraId="0000004D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Não há participação de células reprodutoras ou gâmetas;</w:t>
      </w:r>
    </w:p>
    <w:p w14:paraId="0000004E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Não há fecundação nem meiose;</w:t>
      </w:r>
    </w:p>
    <w:p w14:paraId="0000004F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Ocorrem mitoses sucessivas (divisões que mantêm o número de cromossomas) responsáveis pelo crescimento e pelo aumento do número de indivíduos;</w:t>
      </w:r>
    </w:p>
    <w:p w14:paraId="00000050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Se não se verificarem mutações, os descendentes são geneticamente iguais entre si e aos progenitores, sendo um processo que não contribui para a variabilidade genética das populações;</w:t>
      </w:r>
    </w:p>
    <w:p w14:paraId="00000051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A descendência é numerosa e o processo é rápido;</w:t>
      </w:r>
    </w:p>
    <w:p w14:paraId="00000052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Apesar destes aspetos comuns, existe uma grande diversidade de processos reprodutivos assexuados, sendo os fundamentais a </w:t>
      </w:r>
      <w:r w:rsidRPr="00BE0B79">
        <w:rPr>
          <w:rFonts w:ascii="Times New Roman" w:eastAsia="Times New Roman" w:hAnsi="Times New Roman" w:cs="Times New Roman"/>
          <w:b/>
          <w:bCs/>
          <w:sz w:val="24"/>
          <w:szCs w:val="24"/>
        </w:rPr>
        <w:t>bipartição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00BE0B79">
        <w:rPr>
          <w:rFonts w:ascii="Times New Roman" w:eastAsia="Times New Roman" w:hAnsi="Times New Roman" w:cs="Times New Roman"/>
          <w:b/>
          <w:bCs/>
          <w:sz w:val="24"/>
          <w:szCs w:val="24"/>
        </w:rPr>
        <w:t>gemulação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00BE0B79">
        <w:rPr>
          <w:rFonts w:ascii="Times New Roman" w:eastAsia="Times New Roman" w:hAnsi="Times New Roman" w:cs="Times New Roman"/>
          <w:b/>
          <w:bCs/>
          <w:sz w:val="24"/>
          <w:szCs w:val="24"/>
        </w:rPr>
        <w:t>divisão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B79">
        <w:rPr>
          <w:rFonts w:ascii="Times New Roman" w:eastAsia="Times New Roman" w:hAnsi="Times New Roman" w:cs="Times New Roman"/>
          <w:b/>
          <w:bCs/>
          <w:sz w:val="24"/>
          <w:szCs w:val="24"/>
        </w:rPr>
        <w:t>múltipla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00BE0B79">
        <w:rPr>
          <w:rFonts w:ascii="Times New Roman" w:eastAsia="Times New Roman" w:hAnsi="Times New Roman" w:cs="Times New Roman"/>
          <w:b/>
          <w:bCs/>
          <w:sz w:val="24"/>
          <w:szCs w:val="24"/>
        </w:rPr>
        <w:t>esporulação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00BE0B79">
        <w:rPr>
          <w:rFonts w:ascii="Times New Roman" w:eastAsia="Times New Roman" w:hAnsi="Times New Roman" w:cs="Times New Roman"/>
          <w:b/>
          <w:bCs/>
          <w:sz w:val="24"/>
          <w:szCs w:val="24"/>
        </w:rPr>
        <w:t>fragmentação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00BE0B79">
        <w:rPr>
          <w:rFonts w:ascii="Times New Roman" w:eastAsia="Times New Roman" w:hAnsi="Times New Roman" w:cs="Times New Roman"/>
          <w:b/>
          <w:bCs/>
          <w:sz w:val="24"/>
          <w:szCs w:val="24"/>
        </w:rPr>
        <w:t>multiplicação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B79">
        <w:rPr>
          <w:rFonts w:ascii="Times New Roman" w:eastAsia="Times New Roman" w:hAnsi="Times New Roman" w:cs="Times New Roman"/>
          <w:b/>
          <w:bCs/>
          <w:sz w:val="24"/>
          <w:szCs w:val="24"/>
        </w:rPr>
        <w:t>vegetativa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 </w:t>
      </w:r>
      <w:r w:rsidRPr="00BE0B79">
        <w:rPr>
          <w:rFonts w:ascii="Times New Roman" w:eastAsia="Times New Roman" w:hAnsi="Times New Roman" w:cs="Times New Roman"/>
          <w:b/>
          <w:bCs/>
          <w:sz w:val="24"/>
          <w:szCs w:val="24"/>
        </w:rPr>
        <w:t>partenogénese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3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(Vídeo)</w:t>
      </w:r>
    </w:p>
    <w:p w14:paraId="00000054" w14:textId="77777777" w:rsidR="00917F37" w:rsidRDefault="00376B61">
      <w:pPr>
        <w:pStyle w:val="Ttulo1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bookmarkStart w:id="7" w:name="_gbpbmwcwtf0j" w:colFirst="0" w:colLast="0"/>
      <w:bookmarkEnd w:id="7"/>
      <w:r>
        <w:rPr>
          <w:rFonts w:ascii="Times New Roman" w:eastAsia="Times New Roman" w:hAnsi="Times New Roman" w:cs="Times New Roman"/>
          <w:b/>
          <w:sz w:val="30"/>
          <w:szCs w:val="30"/>
        </w:rPr>
        <w:t>Estratégias reprodutoras</w:t>
      </w:r>
    </w:p>
    <w:p w14:paraId="00000055" w14:textId="5E744609" w:rsidR="00917F37" w:rsidRDefault="00376B61">
      <w:pPr>
        <w:pStyle w:val="Ttulo2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u w:val="single"/>
        </w:rPr>
      </w:pPr>
      <w:bookmarkStart w:id="8" w:name="_fptin43qdk2k" w:colFirst="0" w:colLast="0"/>
      <w:bookmarkEnd w:id="8"/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Bipartição</w:t>
      </w:r>
    </w:p>
    <w:p w14:paraId="00000056" w14:textId="2F9F9BFC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Também conhecida por cissiparidade, a bipartição é quando um ser unicelular </w:t>
      </w:r>
      <w:r w:rsidR="00BE0B79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divide em dois idênticos (divisão longitudinal), sendo mais pequenos que o progenitor, que depois crescem até atingir o seu tamanho. Neste caso dá-se a replicação do DNA da célula. </w:t>
      </w:r>
    </w:p>
    <w:p w14:paraId="00000057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Ex: Bactéria</w:t>
      </w:r>
    </w:p>
    <w:p w14:paraId="00000058" w14:textId="03F29438" w:rsidR="00917F37" w:rsidRPr="00A573E5" w:rsidRDefault="00376B61">
      <w:pPr>
        <w:pStyle w:val="Ttulo2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9" w:name="_o64abm5rswy9" w:colFirst="0" w:colLast="0"/>
      <w:bookmarkEnd w:id="9"/>
      <w:r w:rsidRPr="0093184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3184A">
        <w:rPr>
          <w:rFonts w:ascii="Times New Roman" w:eastAsia="Times New Roman" w:hAnsi="Times New Roman" w:cs="Times New Roman"/>
          <w:sz w:val="28"/>
          <w:szCs w:val="28"/>
          <w:u w:val="single"/>
        </w:rPr>
        <w:t>Divisão múltipla</w:t>
      </w:r>
    </w:p>
    <w:p w14:paraId="00000059" w14:textId="72517BEF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Neste processo o núcleo da célula-mãe divide-se várias vezes, por mitose, só ocorrendo mais tarde a divisão do citoplasma por uma membrana plasmática em torno de cada núcleo e a individualização de cada novo organismo. Quando a membrana celular do progenitor se rompe, os descendentes libertam-se.</w:t>
      </w:r>
    </w:p>
    <w:p w14:paraId="0000005A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divisão múltipla também é conhecida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pluripartição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 esquizogonia, e ocorre em protistas, como o tripanossoma ou a amiba e em alguns fungos.</w:t>
      </w:r>
    </w:p>
    <w:p w14:paraId="0000005B" w14:textId="2DAFC287" w:rsidR="00917F37" w:rsidRDefault="00376B61">
      <w:pPr>
        <w:pStyle w:val="Ttulo2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bookmarkStart w:id="10" w:name="_7aadqxkao3ge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Fragmentação</w:t>
      </w:r>
    </w:p>
    <w:p w14:paraId="0000005C" w14:textId="19305A31" w:rsidR="00917F37" w:rsidRDefault="00376B61">
      <w:pPr>
        <w:jc w:val="both"/>
      </w:pPr>
      <w:r>
        <w:t>Um ou mais fragmentos de um indivíduo</w:t>
      </w:r>
      <w:r w:rsidR="00201699">
        <w:t xml:space="preserve"> </w:t>
      </w:r>
      <w:r>
        <w:t>destacam-se e, com posterior crescimento de cada um deles, originam novos indivíduos iguais ao progenitor.</w:t>
      </w:r>
    </w:p>
    <w:p w14:paraId="0000005D" w14:textId="0251D717" w:rsidR="00917F37" w:rsidRDefault="00376B61">
      <w:pPr>
        <w:jc w:val="both"/>
      </w:pPr>
      <w:r>
        <w:t>Este tipo de reprodução está diretamente relacionado com a capacidade de regeneração</w:t>
      </w:r>
      <w:r w:rsidR="00201699">
        <w:t>.</w:t>
      </w:r>
    </w:p>
    <w:p w14:paraId="0000005E" w14:textId="77777777" w:rsidR="00917F37" w:rsidRDefault="00917F37">
      <w:pPr>
        <w:jc w:val="both"/>
      </w:pPr>
    </w:p>
    <w:p w14:paraId="0000005F" w14:textId="77777777" w:rsidR="00917F37" w:rsidRDefault="0037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Ex. Fragmentação da estrela do mar</w:t>
      </w:r>
    </w:p>
    <w:p w14:paraId="00000060" w14:textId="4AC6872A" w:rsidR="00917F37" w:rsidRDefault="00376B61">
      <w:pPr>
        <w:pStyle w:val="Ttulo2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1" w:name="_kj32ur6xnkpk" w:colFirst="0" w:colLast="0"/>
      <w:bookmarkEnd w:id="11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Gemulação</w:t>
      </w:r>
    </w:p>
    <w:p w14:paraId="00000061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Também conhecida por gemiparidade, a gemulação é quando ocorre uma dilatação na superfície na célula (gomo). Este gomo depois irá continuar a crescer até ter a mesma aparência que o progenitor, mas de menor dimensão, depois de desenvolvido separa-se. </w:t>
      </w:r>
    </w:p>
    <w:p w14:paraId="00000062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Ex: Hidra e esponja.</w:t>
      </w:r>
    </w:p>
    <w:p w14:paraId="00000063" w14:textId="0C2CDB00" w:rsidR="00917F37" w:rsidRDefault="00376B61">
      <w:pPr>
        <w:pStyle w:val="Ttulo2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2" w:name="_q5bwlfpnorw4" w:colFirst="0" w:colLast="0"/>
      <w:bookmarkEnd w:id="12"/>
      <w:r w:rsidRPr="00A573E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573E5">
        <w:rPr>
          <w:rFonts w:ascii="Times New Roman" w:eastAsia="Times New Roman" w:hAnsi="Times New Roman" w:cs="Times New Roman"/>
          <w:sz w:val="28"/>
          <w:szCs w:val="28"/>
          <w:u w:val="single"/>
        </w:rPr>
        <w:t>Partenogénese</w:t>
      </w:r>
    </w:p>
    <w:p w14:paraId="00000064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Na partenogénese dá-se o crescimento e o desenvolvimento de um indivíduo a partir de um oócito não fecundado, ou seja, sem que ocorra fecundação.</w:t>
      </w:r>
    </w:p>
    <w:p w14:paraId="00000065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óvulo tem um núcleo com n cromossomas e um corpo polar também com n cromossomas.</w:t>
      </w:r>
    </w:p>
    <w:p w14:paraId="00000066" w14:textId="21F2A0EB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Enquanto que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na fecundação, o núcleo do </w:t>
      </w:r>
      <w:r w:rsidR="00D76796">
        <w:rPr>
          <w:rFonts w:ascii="Times New Roman" w:eastAsia="Times New Roman" w:hAnsi="Times New Roman" w:cs="Times New Roman"/>
          <w:sz w:val="24"/>
          <w:szCs w:val="24"/>
        </w:rPr>
        <w:t>espermatozoide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funde com o núcleo do óvulo e o corpo polar se degenera, na partenogénese, o núcleo do óvulo, uma vez que não é fecundado, vai-se fundir com o núcleo desse corpo polar e vai-se formar o “zigoto” (2n cromossomas) que, por mitoses, irá originar um clone da progenitora.</w:t>
      </w:r>
    </w:p>
    <w:p w14:paraId="00000067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 estratégia de reprodução é muito utilizada em espécies de 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>reprodução sexuada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quando na população não existem machos disponíveis.</w:t>
      </w:r>
    </w:p>
    <w:p w14:paraId="00000068" w14:textId="77777777" w:rsidR="00917F37" w:rsidRDefault="00376B6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partenogénese ocorre em algumas plantas, mas também em animais como, por exemplo, nas abelhas, em alguns peixes, anfíbios e répteis.</w:t>
      </w:r>
    </w:p>
    <w:p w14:paraId="00000069" w14:textId="3D3C3318" w:rsidR="00917F37" w:rsidRDefault="00376B61">
      <w:pPr>
        <w:pStyle w:val="Ttulo2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13" w:name="_uv8uhbb1k4cf" w:colFirst="0" w:colLast="0"/>
      <w:bookmarkEnd w:id="13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Esporulação</w:t>
      </w:r>
    </w:p>
    <w:p w14:paraId="0000006A" w14:textId="77777777" w:rsidR="00917F37" w:rsidRDefault="00376B61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Processo reprodutivo assexuado em que o organismo desenvolve, como órgãos reprodutivos especializados, esporângios, que produzem células reprodutoras especializadas, os esporos.</w:t>
      </w:r>
    </w:p>
    <w:p w14:paraId="0000006B" w14:textId="77777777" w:rsidR="00917F37" w:rsidRDefault="00376B61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Os esporos são estruturas muito resistentes a condições adversas. Em condições favoráveis, os esporos germinam e formam um novo organismo. O facto de possuírem paredes celulares resistentes permite-lhes sobreviver em condições adversas. </w:t>
      </w:r>
    </w:p>
    <w:p w14:paraId="0000006C" w14:textId="77777777" w:rsidR="00917F37" w:rsidRDefault="00376B61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Ex: Fungos, algas</w:t>
      </w:r>
    </w:p>
    <w:p w14:paraId="0000006D" w14:textId="77777777" w:rsidR="00917F37" w:rsidRDefault="00917F37"/>
    <w:p w14:paraId="0000006E" w14:textId="4980FB95" w:rsidR="00917F37" w:rsidRDefault="00376B61">
      <w:pPr>
        <w:pStyle w:val="Ttulo2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14" w:name="_8vqwgvfyp8zr" w:colFirst="0" w:colLast="0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Multiplicação vegetativa</w:t>
      </w:r>
    </w:p>
    <w:p w14:paraId="0000006F" w14:textId="79F7010D" w:rsidR="00917F37" w:rsidRDefault="00376B61">
      <w:pPr>
        <w:jc w:val="both"/>
      </w:pPr>
      <w:r>
        <w:t>Ocorre exclusivamente em plantas. Este processo de reprodução assexuada é possível porque as plantas mantêm ao longo da sua vida determinados tecidos com capacidade de divisão e diferenciação - meristemas. Assim, naturalmente, de acordo com o tipo de planta, especialmente a partir de folhas e caules</w:t>
      </w:r>
      <w:r w:rsidR="00D76796">
        <w:t>,</w:t>
      </w:r>
      <w:r>
        <w:t xml:space="preserve"> podem originar uma nova planta completa.</w:t>
      </w:r>
    </w:p>
    <w:p w14:paraId="00000070" w14:textId="74405120" w:rsidR="00917F37" w:rsidRDefault="001F1B53">
      <w:pPr>
        <w:pStyle w:val="Ttulo3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bookmarkStart w:id="15" w:name="_zezlnnojhuej" w:colFirst="0" w:colLast="0"/>
      <w:bookmarkEnd w:id="15"/>
      <w:r>
        <w:t xml:space="preserve">- </w:t>
      </w:r>
      <w:r w:rsidR="00376B61">
        <w:rPr>
          <w:rFonts w:ascii="Times New Roman" w:eastAsia="Times New Roman" w:hAnsi="Times New Roman" w:cs="Times New Roman"/>
          <w:b/>
          <w:color w:val="000000"/>
          <w:u w:val="single"/>
        </w:rPr>
        <w:t>Natural</w:t>
      </w:r>
    </w:p>
    <w:p w14:paraId="00000071" w14:textId="77777777" w:rsidR="00917F37" w:rsidRDefault="00376B61">
      <w:r>
        <w:t xml:space="preserve">Conforme as espécies, assim se podem originar novas plantas a partir de várias partes da </w:t>
      </w:r>
      <w:proofErr w:type="spellStart"/>
      <w:r>
        <w:t>planta-mãe</w:t>
      </w:r>
      <w:proofErr w:type="spellEnd"/>
      <w:r>
        <w:t>. Os casos mais comuns ocorrem a partir de folhas, de caules aéreos (estolhos) ou subterrâneos (rizomas, tubérculos e bolbos).</w:t>
      </w:r>
    </w:p>
    <w:p w14:paraId="00000072" w14:textId="77777777" w:rsidR="00917F37" w:rsidRDefault="00376B61">
      <w:pPr>
        <w:numPr>
          <w:ilvl w:val="0"/>
          <w:numId w:val="4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Folhas</w:t>
      </w:r>
      <w:r>
        <w:rPr>
          <w:rFonts w:ascii="Times New Roman" w:eastAsia="Times New Roman" w:hAnsi="Times New Roman" w:cs="Times New Roman"/>
          <w:sz w:val="24"/>
          <w:szCs w:val="24"/>
        </w:rPr>
        <w:t>: na margem das folhas desenvolvem-se pequenos propágulos. Cada um deles é uma plântula que ao cair no solo origina uma nova planta.</w:t>
      </w:r>
    </w:p>
    <w:p w14:paraId="00000073" w14:textId="77777777" w:rsidR="00917F37" w:rsidRDefault="00376B6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Estolhos: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morangueiro, do caule principal formam-se caules rastejantes - estolhos - que enraízam e podem destacar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planta-mãe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4" w14:textId="77777777" w:rsidR="00917F37" w:rsidRDefault="00376B6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Rizomas: </w:t>
      </w:r>
      <w:r>
        <w:rPr>
          <w:rFonts w:ascii="Times New Roman" w:eastAsia="Times New Roman" w:hAnsi="Times New Roman" w:cs="Times New Roman"/>
          <w:sz w:val="24"/>
          <w:szCs w:val="24"/>
        </w:rPr>
        <w:t>certas plantas possuem caules subterrâneos alongados - rizomas - e ricos em substâncias de reserva. Os rizomas têm a capacidade de se alongar, dando origem a gomos, que se diferenciam em novas plantas.</w:t>
      </w:r>
    </w:p>
    <w:p w14:paraId="00000075" w14:textId="77777777" w:rsidR="00917F37" w:rsidRDefault="00376B6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Tubérculos: </w:t>
      </w:r>
      <w:r>
        <w:rPr>
          <w:rFonts w:ascii="Times New Roman" w:eastAsia="Times New Roman" w:hAnsi="Times New Roman" w:cs="Times New Roman"/>
          <w:sz w:val="24"/>
          <w:szCs w:val="24"/>
        </w:rPr>
        <w:t>os tubérculos são caules subterrâneos volumosos e ricos em substâncias de reserva. Estes possuem gomos com capacidade germinativa que irão dar origem a novas plantas.</w:t>
      </w:r>
    </w:p>
    <w:p w14:paraId="00000076" w14:textId="77777777" w:rsidR="00917F37" w:rsidRDefault="00376B61">
      <w:pPr>
        <w:numPr>
          <w:ilvl w:val="0"/>
          <w:numId w:val="4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Bolbos: </w:t>
      </w:r>
      <w:r>
        <w:rPr>
          <w:rFonts w:ascii="Times New Roman" w:eastAsia="Times New Roman" w:hAnsi="Times New Roman" w:cs="Times New Roman"/>
          <w:sz w:val="24"/>
          <w:szCs w:val="24"/>
        </w:rPr>
        <w:t>os bolbos são caules subterrâneos que possuem um gomo terminal rodeado por folhas carnudas. Vão originar novas plantas quando se formam gomos laterais à volta das folhas carnudas.</w:t>
      </w:r>
    </w:p>
    <w:p w14:paraId="00000077" w14:textId="77777777" w:rsidR="00917F37" w:rsidRDefault="00917F3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8" w14:textId="1B5F4C69" w:rsidR="00917F37" w:rsidRDefault="0093184A">
      <w:pPr>
        <w:pStyle w:val="Ttulo3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bookmarkStart w:id="16" w:name="_lvqvywvqd28b" w:colFirst="0" w:colLast="0"/>
      <w:bookmarkEnd w:id="16"/>
      <w:r>
        <w:rPr>
          <w:rFonts w:ascii="Times New Roman" w:eastAsia="Times New Roman" w:hAnsi="Times New Roman" w:cs="Times New Roman"/>
        </w:rPr>
        <w:t xml:space="preserve">- </w:t>
      </w:r>
      <w:r w:rsidR="00376B61" w:rsidRPr="0093184A">
        <w:rPr>
          <w:rFonts w:ascii="Times New Roman" w:eastAsia="Times New Roman" w:hAnsi="Times New Roman" w:cs="Times New Roman"/>
          <w:b/>
          <w:color w:val="000000"/>
          <w:u w:val="single"/>
        </w:rPr>
        <w:t>Artificial</w:t>
      </w:r>
    </w:p>
    <w:p w14:paraId="00000079" w14:textId="77777777" w:rsidR="00917F37" w:rsidRDefault="00376B61">
      <w:pPr>
        <w:jc w:val="both"/>
      </w:pPr>
      <w:r>
        <w:t xml:space="preserve">Algumas técnicas de propagação vegetativa de plantas, como a </w:t>
      </w:r>
      <w:r w:rsidRPr="002E210E">
        <w:rPr>
          <w:b/>
          <w:bCs/>
        </w:rPr>
        <w:t>estacaria</w:t>
      </w:r>
      <w:r>
        <w:t xml:space="preserve">, a </w:t>
      </w:r>
      <w:r w:rsidRPr="002E210E">
        <w:rPr>
          <w:b/>
          <w:bCs/>
        </w:rPr>
        <w:t>mergulhia</w:t>
      </w:r>
      <w:r>
        <w:t xml:space="preserve">, a </w:t>
      </w:r>
      <w:r w:rsidRPr="002E210E">
        <w:rPr>
          <w:b/>
          <w:bCs/>
        </w:rPr>
        <w:t>enxertia</w:t>
      </w:r>
      <w:r>
        <w:t xml:space="preserve"> e a </w:t>
      </w:r>
      <w:r w:rsidRPr="002E210E">
        <w:rPr>
          <w:b/>
          <w:bCs/>
        </w:rPr>
        <w:t>micropropagação</w:t>
      </w:r>
      <w:r>
        <w:t xml:space="preserve"> </w:t>
      </w:r>
      <w:r w:rsidRPr="002E210E">
        <w:rPr>
          <w:b/>
          <w:bCs/>
          <w:i/>
        </w:rPr>
        <w:t>in</w:t>
      </w:r>
      <w:r>
        <w:rPr>
          <w:i/>
        </w:rPr>
        <w:t xml:space="preserve"> </w:t>
      </w:r>
      <w:r w:rsidRPr="002E210E">
        <w:rPr>
          <w:b/>
          <w:bCs/>
          <w:i/>
        </w:rPr>
        <w:t>vitro</w:t>
      </w:r>
      <w:r>
        <w:t>, são utilizadas frequentemente na obtenção rápida de variedades de plantas com características economicamente rentáveis para ajudar no aumento da produção na agricultura.</w:t>
      </w:r>
    </w:p>
    <w:p w14:paraId="0000007A" w14:textId="38CFA7BD" w:rsidR="00917F37" w:rsidRDefault="00376B61">
      <w:pPr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Estacaria: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consiste em colocar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 solo fragmentos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 planta, normalmente do caule, que enraízam e formam gomos originando uma nova planta.</w:t>
      </w:r>
    </w:p>
    <w:p w14:paraId="0000007B" w14:textId="18CE4D33" w:rsidR="00917F37" w:rsidRDefault="00376B6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Mergulhia: </w:t>
      </w:r>
      <w:r>
        <w:rPr>
          <w:rFonts w:ascii="Times New Roman" w:eastAsia="Times New Roman" w:hAnsi="Times New Roman" w:cs="Times New Roman"/>
          <w:sz w:val="24"/>
          <w:szCs w:val="24"/>
        </w:rPr>
        <w:t>consiste em dobrar um ramo de planta, que por esse facto tem de ser flexível, e enterrá-lo no solo. A porção desenvolverá raízes podendo assim originar uma nova planta. Em alguns casos, em que não seja possível dobrar os ramos até ao solo, retira-se a casca a uma porção do ramo e envolve-</w:t>
      </w:r>
      <w:r w:rsidR="00AC0FF7">
        <w:rPr>
          <w:rFonts w:ascii="Times New Roman" w:eastAsia="Times New Roman" w:hAnsi="Times New Roman" w:cs="Times New Roman"/>
          <w:sz w:val="24"/>
          <w:szCs w:val="24"/>
        </w:rPr>
        <w:t>se num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recipiente com terra - alporquia.</w:t>
      </w:r>
    </w:p>
    <w:p w14:paraId="0000007C" w14:textId="320310DE" w:rsidR="00917F37" w:rsidRPr="0093184A" w:rsidRDefault="00376B6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Enxertia: </w:t>
      </w:r>
      <w:r>
        <w:rPr>
          <w:rFonts w:ascii="Times New Roman" w:eastAsia="Times New Roman" w:hAnsi="Times New Roman" w:cs="Times New Roman"/>
          <w:sz w:val="24"/>
          <w:szCs w:val="24"/>
        </w:rPr>
        <w:t>consiste na junção de duas porções de plantas diferentes da mesma espécie ou de espécies semelhantes. A enxertia pode ser por garfo, por encosto ou por borbulha.</w:t>
      </w:r>
    </w:p>
    <w:p w14:paraId="3AAADB62" w14:textId="6919DA71" w:rsidR="0093184A" w:rsidRDefault="0093184A" w:rsidP="0093184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C94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Por garfo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9C4C94">
        <w:rPr>
          <w:rFonts w:ascii="Times New Roman" w:eastAsia="Times New Roman" w:hAnsi="Times New Roman" w:cs="Times New Roman"/>
          <w:sz w:val="24"/>
          <w:szCs w:val="24"/>
        </w:rPr>
        <w:t xml:space="preserve"> o cavalo (planta que recebe o enxerto) é cortado transversalmente e é lhe feito uma fenda perpendicular, na qual o garfo (planta dadora) é inserido. A zona de união é envolta em terra, o que ajudará na cicatrização.</w:t>
      </w:r>
    </w:p>
    <w:p w14:paraId="05B54B73" w14:textId="623E4462" w:rsidR="0093184A" w:rsidRDefault="0093184A" w:rsidP="0093184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C94">
        <w:rPr>
          <w:rFonts w:ascii="Times New Roman" w:eastAsia="Times New Roman" w:hAnsi="Times New Roman" w:cs="Times New Roman"/>
          <w:sz w:val="24"/>
          <w:szCs w:val="24"/>
          <w:u w:val="single"/>
        </w:rPr>
        <w:t>Por encosto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9C4C94">
        <w:rPr>
          <w:rFonts w:ascii="Times New Roman" w:eastAsia="Times New Roman" w:hAnsi="Times New Roman" w:cs="Times New Roman"/>
          <w:sz w:val="24"/>
          <w:szCs w:val="24"/>
        </w:rPr>
        <w:t xml:space="preserve"> juntam-se os ramos de duas plantas, previamente descascadas na zona de contacto, e amarram-se os mesmos. Após a cicatrização, a parte do cavalo que se encontra acima da zona de união e a do enxerto que se encontra por baixo são cortadas.</w:t>
      </w:r>
    </w:p>
    <w:p w14:paraId="26FC774D" w14:textId="59B0D016" w:rsidR="0093184A" w:rsidRDefault="0093184A" w:rsidP="0093184A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C94">
        <w:rPr>
          <w:rFonts w:ascii="Times New Roman" w:eastAsia="Times New Roman" w:hAnsi="Times New Roman" w:cs="Times New Roman"/>
          <w:sz w:val="24"/>
          <w:szCs w:val="24"/>
          <w:u w:val="single"/>
        </w:rPr>
        <w:t>Por borbulha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02513">
        <w:rPr>
          <w:rFonts w:ascii="Times New Roman" w:eastAsia="Times New Roman" w:hAnsi="Times New Roman" w:cs="Times New Roman"/>
          <w:sz w:val="24"/>
          <w:szCs w:val="24"/>
        </w:rPr>
        <w:t>é efetuado um corte em forma de T na casca do caule da planta recetora. Desta forma, é possível levantar a casca e introduzir no local da fenda o enxerto, constituído por um pedaço de casca contendo um gomo da planta dadora. De seguida, a zona de união é atada, de forma a ajudar a cicatrização.</w:t>
      </w:r>
    </w:p>
    <w:p w14:paraId="0000007D" w14:textId="448E5C79" w:rsidR="00917F37" w:rsidRDefault="00376B61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Micropropagação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in vitro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possível produção de plantas a partir de células de diversos tecidos vegetais. Um pequeno fragmento de um órgão da planta é colocado num meio nutritivo contendo substâncias que induzem a mitose. 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transferência das massas celulares obtidas, para novos meios de cultura, induz o crescimento de uma planta completa que, após um período de crescimento em condições controladas, irão para cultivo.</w:t>
      </w:r>
      <w:r w:rsidR="00AC0FF7">
        <w:rPr>
          <w:rFonts w:ascii="Times New Roman" w:eastAsia="Times New Roman" w:hAnsi="Times New Roman" w:cs="Times New Roman"/>
          <w:sz w:val="24"/>
          <w:szCs w:val="24"/>
        </w:rPr>
        <w:t xml:space="preserve"> Por vezes, manipulam-se genes para conferir à planta maior resistência à seca prolongada, às pragas naturais e a outros fatores ambientais, o que permite às plantas um crescimento mais rápido</w:t>
      </w:r>
    </w:p>
    <w:p w14:paraId="0000007E" w14:textId="13B498C9" w:rsidR="00917F37" w:rsidRDefault="001F1B53">
      <w:pPr>
        <w:pStyle w:val="Ttulo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bookmarkStart w:id="17" w:name="_ldzfnay4w2z0" w:colFirst="0" w:colLast="0"/>
      <w:bookmarkEnd w:id="17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– </w:t>
      </w:r>
      <w:r w:rsidR="00376B61">
        <w:rPr>
          <w:rFonts w:ascii="Times New Roman" w:eastAsia="Times New Roman" w:hAnsi="Times New Roman" w:cs="Times New Roman"/>
          <w:b/>
          <w:sz w:val="30"/>
          <w:szCs w:val="30"/>
        </w:rPr>
        <w:t>Reprodução assexuada – vantagens e inconvenientes</w:t>
      </w:r>
    </w:p>
    <w:p w14:paraId="0000007F" w14:textId="77777777" w:rsidR="00917F37" w:rsidRDefault="00376B6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VANTAGENS</w:t>
      </w:r>
    </w:p>
    <w:p w14:paraId="00000080" w14:textId="77777777" w:rsidR="00917F37" w:rsidRDefault="00917F37">
      <w:pPr>
        <w:jc w:val="both"/>
        <w:rPr>
          <w:rFonts w:ascii="Times New Roman" w:eastAsia="Times New Roman" w:hAnsi="Times New Roman" w:cs="Times New Roman"/>
        </w:rPr>
      </w:pPr>
    </w:p>
    <w:p w14:paraId="00000081" w14:textId="77777777" w:rsidR="00917F37" w:rsidRDefault="0037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Biológicas e Ecológicas:</w:t>
      </w:r>
    </w:p>
    <w:p w14:paraId="44692375" w14:textId="77777777" w:rsidR="0033476C" w:rsidRDefault="00376B61" w:rsidP="0033476C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76C">
        <w:rPr>
          <w:rFonts w:ascii="Times New Roman" w:eastAsia="Times New Roman" w:hAnsi="Times New Roman" w:cs="Times New Roman"/>
          <w:sz w:val="24"/>
          <w:szCs w:val="24"/>
        </w:rPr>
        <w:t xml:space="preserve">Possibilita que organismos isolados originem descendência, sem necessidade de parceiro; </w:t>
      </w:r>
    </w:p>
    <w:p w14:paraId="6A3B54D4" w14:textId="77777777" w:rsidR="0033476C" w:rsidRDefault="00376B61" w:rsidP="0033476C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76C">
        <w:rPr>
          <w:rFonts w:ascii="Times New Roman" w:eastAsia="Times New Roman" w:hAnsi="Times New Roman" w:cs="Times New Roman"/>
          <w:sz w:val="24"/>
          <w:szCs w:val="24"/>
        </w:rPr>
        <w:t xml:space="preserve">Assegura um rápido aumento das populações (em condições favoráveis) </w:t>
      </w:r>
    </w:p>
    <w:p w14:paraId="00000082" w14:textId="10821A65" w:rsidR="00917F37" w:rsidRPr="0033476C" w:rsidRDefault="00376B61" w:rsidP="0033476C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76C">
        <w:rPr>
          <w:rFonts w:ascii="Times New Roman" w:eastAsia="Times New Roman" w:hAnsi="Times New Roman" w:cs="Times New Roman"/>
          <w:sz w:val="24"/>
          <w:szCs w:val="24"/>
        </w:rPr>
        <w:t xml:space="preserve">Assegura a colonização de ambientes favoráveis- um único organismo pode colonizar um habitat </w:t>
      </w:r>
    </w:p>
    <w:p w14:paraId="00000083" w14:textId="77777777" w:rsidR="00917F37" w:rsidRDefault="0037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Vantagens Económicas: </w:t>
      </w:r>
    </w:p>
    <w:p w14:paraId="00000084" w14:textId="77777777" w:rsidR="00917F37" w:rsidRPr="0033476C" w:rsidRDefault="00376B61" w:rsidP="0033476C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76C">
        <w:rPr>
          <w:rFonts w:ascii="Times New Roman" w:eastAsia="Times New Roman" w:hAnsi="Times New Roman" w:cs="Times New Roman"/>
          <w:sz w:val="24"/>
          <w:szCs w:val="24"/>
        </w:rPr>
        <w:t xml:space="preserve">Do ponto de vista da produção vegetal, permite selecionar variedades de plantas e reproduzi-las em grande número, de modo rápido e conservando as características selecionadas </w:t>
      </w:r>
    </w:p>
    <w:p w14:paraId="00000085" w14:textId="77777777" w:rsidR="00917F37" w:rsidRDefault="00917F37">
      <w:pPr>
        <w:jc w:val="both"/>
        <w:rPr>
          <w:rFonts w:ascii="Times New Roman" w:eastAsia="Times New Roman" w:hAnsi="Times New Roman" w:cs="Times New Roman"/>
        </w:rPr>
      </w:pPr>
    </w:p>
    <w:p w14:paraId="00000086" w14:textId="77777777" w:rsidR="00917F37" w:rsidRDefault="00376B6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DESVANTAGENS</w:t>
      </w:r>
    </w:p>
    <w:p w14:paraId="00000087" w14:textId="77777777" w:rsidR="00917F37" w:rsidRPr="0033476C" w:rsidRDefault="00376B61" w:rsidP="0033476C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76C">
        <w:rPr>
          <w:rFonts w:ascii="Times New Roman" w:eastAsia="Times New Roman" w:hAnsi="Times New Roman" w:cs="Times New Roman"/>
          <w:sz w:val="24"/>
          <w:szCs w:val="24"/>
        </w:rPr>
        <w:t>Não assegura a variabilidade genética, pelo que pode ser perigosa para a sobrevivência da espécie.</w:t>
      </w:r>
    </w:p>
    <w:p w14:paraId="00000088" w14:textId="77777777" w:rsidR="00917F37" w:rsidRDefault="00917F37">
      <w:pPr>
        <w:jc w:val="both"/>
      </w:pPr>
    </w:p>
    <w:p w14:paraId="00000089" w14:textId="77777777" w:rsidR="00917F37" w:rsidRDefault="00917F37">
      <w:pPr>
        <w:pStyle w:val="Ttul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18" w:name="_ji7a16bkknp1" w:colFirst="0" w:colLast="0"/>
      <w:bookmarkEnd w:id="18"/>
    </w:p>
    <w:p w14:paraId="0000008A" w14:textId="1E2C79A5" w:rsidR="00917F37" w:rsidRDefault="00957D60">
      <w:r>
        <w:t>Perguntas</w:t>
      </w:r>
      <w:r w:rsidR="007331E8">
        <w:t>/Notas</w:t>
      </w:r>
      <w:r>
        <w:t>:</w:t>
      </w:r>
    </w:p>
    <w:p w14:paraId="159CD5EA" w14:textId="3CC72F3A" w:rsidR="00957D60" w:rsidRDefault="00957D60"/>
    <w:p w14:paraId="406B86E8" w14:textId="4CCD976A" w:rsidR="00957D60" w:rsidRDefault="00957D60" w:rsidP="00957D60">
      <w:pPr>
        <w:pStyle w:val="PargrafodaLista"/>
        <w:numPr>
          <w:ilvl w:val="0"/>
          <w:numId w:val="7"/>
        </w:numPr>
        <w:jc w:val="both"/>
      </w:pPr>
      <w:r w:rsidRPr="00957D60">
        <w:rPr>
          <w:b/>
          <w:bCs/>
        </w:rPr>
        <w:t xml:space="preserve">Porque é que a ovelha </w:t>
      </w:r>
      <w:proofErr w:type="spellStart"/>
      <w:r w:rsidRPr="00957D60">
        <w:rPr>
          <w:b/>
          <w:bCs/>
        </w:rPr>
        <w:t>Dolly</w:t>
      </w:r>
      <w:proofErr w:type="spellEnd"/>
      <w:r w:rsidRPr="00957D60">
        <w:rPr>
          <w:b/>
          <w:bCs/>
        </w:rPr>
        <w:t xml:space="preserve"> morreu? </w:t>
      </w:r>
      <w:r w:rsidRPr="00957D60">
        <w:t>- apresentava sinais de envelhecimento precoce, como artrite degenerativa, pois seus telómeros eram mais curtos. Os telómeros são extremidades dos cromossomos relacionadas ao processo de divisão celular (proteção para prevenir o desgaste dos cromossomas e o seu embaralhamento na divisão celular) e, para alguns cientistas, com o tempo, os telómeros desaparecem (ficam cada vez mais curtos). Assim, a célula perde a capacidade de se dividir e morre.</w:t>
      </w:r>
    </w:p>
    <w:p w14:paraId="06368B83" w14:textId="4BE87B8D" w:rsidR="00957D60" w:rsidRDefault="00957D60" w:rsidP="00957D60">
      <w:pPr>
        <w:pStyle w:val="PargrafodaLista"/>
        <w:numPr>
          <w:ilvl w:val="0"/>
          <w:numId w:val="7"/>
        </w:numPr>
        <w:jc w:val="both"/>
      </w:pPr>
      <w:r>
        <w:rPr>
          <w:b/>
          <w:bCs/>
        </w:rPr>
        <w:t>Porque é que se utilizaram espécies de ovelhas diferentes?</w:t>
      </w:r>
      <w:r>
        <w:t xml:space="preserve"> – controlo experimental. Graças a esse controlo ficou-se a saber que a </w:t>
      </w:r>
      <w:r w:rsidRPr="00957D60">
        <w:t xml:space="preserve">ovelha </w:t>
      </w:r>
      <w:proofErr w:type="spellStart"/>
      <w:r w:rsidRPr="00957D60">
        <w:t>Dolly</w:t>
      </w:r>
      <w:proofErr w:type="spellEnd"/>
      <w:r w:rsidRPr="00957D60">
        <w:t xml:space="preserve"> não era tão idêntica ao dador do núcleo apesar de herdar da ovelha branca o DNA contido nos cromossomas do núcleo da célula mamári</w:t>
      </w:r>
      <w:r>
        <w:t>a</w:t>
      </w:r>
      <w:r w:rsidRPr="00957D60">
        <w:t>,</w:t>
      </w:r>
      <w:r>
        <w:t xml:space="preserve"> pois</w:t>
      </w:r>
      <w:r w:rsidRPr="00957D60">
        <w:t xml:space="preserve"> ela também herdou da ovelha escura o DNA mitocondrial</w:t>
      </w:r>
    </w:p>
    <w:p w14:paraId="764ED0E1" w14:textId="3B9B8925" w:rsidR="00957D60" w:rsidRPr="007331E8" w:rsidRDefault="00957D60" w:rsidP="00957D60">
      <w:pPr>
        <w:pStyle w:val="PargrafodaLista"/>
        <w:numPr>
          <w:ilvl w:val="0"/>
          <w:numId w:val="7"/>
        </w:numPr>
        <w:jc w:val="both"/>
        <w:rPr>
          <w:b/>
          <w:bCs/>
        </w:rPr>
      </w:pPr>
      <w:r w:rsidRPr="00957D60">
        <w:rPr>
          <w:b/>
          <w:bCs/>
        </w:rPr>
        <w:t>Porque é que se faz um corte no ramo da planta na alporquia?</w:t>
      </w:r>
      <w:r>
        <w:t xml:space="preserve"> </w:t>
      </w:r>
      <w:r w:rsidRPr="00957D60">
        <w:t xml:space="preserve">- </w:t>
      </w:r>
      <w:r w:rsidRPr="00957D60">
        <w:t xml:space="preserve">Para os meristemas estarem em contacto com o solo e desenvolverem </w:t>
      </w:r>
      <w:r w:rsidRPr="00957D60">
        <w:t>raízes</w:t>
      </w:r>
      <w:r w:rsidRPr="00957D60">
        <w:t xml:space="preserve"> mais depressa</w:t>
      </w:r>
    </w:p>
    <w:p w14:paraId="58E92BED" w14:textId="4679A73D" w:rsidR="007331E8" w:rsidRPr="00825CF4" w:rsidRDefault="007331E8" w:rsidP="00957D60">
      <w:pPr>
        <w:pStyle w:val="PargrafodaLista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lastRenderedPageBreak/>
        <w:t>Regeneração celular -</w:t>
      </w:r>
      <w:r>
        <w:t xml:space="preserve"> </w:t>
      </w:r>
      <w:r w:rsidRPr="007331E8">
        <w:t>alguns tecidos são capazes de substituir células lesadas e retornar ao estado normal. Este processo ocorre por proliferação de células residuais (não lesadas) que retêm a capacidade de divisão e por substituição de células estaminais teciduais.</w:t>
      </w:r>
    </w:p>
    <w:p w14:paraId="789894F4" w14:textId="77777777" w:rsidR="00825CF4" w:rsidRPr="00825CF4" w:rsidRDefault="00825CF4" w:rsidP="00825CF4">
      <w:pPr>
        <w:pStyle w:val="PargrafodaLista"/>
        <w:numPr>
          <w:ilvl w:val="0"/>
          <w:numId w:val="7"/>
        </w:numPr>
      </w:pPr>
      <w:r w:rsidRPr="00825CF4">
        <w:rPr>
          <w:b/>
          <w:bCs/>
        </w:rPr>
        <w:t xml:space="preserve">Células estaminais – </w:t>
      </w:r>
      <w:r w:rsidRPr="00825CF4">
        <w:t>células com capacidade de divisão</w:t>
      </w:r>
    </w:p>
    <w:p w14:paraId="4411AE2B" w14:textId="77777777" w:rsidR="00825CF4" w:rsidRPr="00957D60" w:rsidRDefault="00825CF4" w:rsidP="00825CF4">
      <w:pPr>
        <w:pStyle w:val="PargrafodaLista"/>
        <w:jc w:val="both"/>
        <w:rPr>
          <w:b/>
          <w:bCs/>
        </w:rPr>
      </w:pPr>
    </w:p>
    <w:sectPr w:rsidR="00825CF4" w:rsidRPr="00957D60" w:rsidSect="003E3739">
      <w:headerReference w:type="default" r:id="rId8"/>
      <w:headerReference w:type="first" r:id="rId9"/>
      <w:footerReference w:type="first" r:id="rId10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B9004" w14:textId="77777777" w:rsidR="003E19FD" w:rsidRDefault="003E19FD">
      <w:pPr>
        <w:spacing w:line="240" w:lineRule="auto"/>
      </w:pPr>
      <w:r>
        <w:separator/>
      </w:r>
    </w:p>
  </w:endnote>
  <w:endnote w:type="continuationSeparator" w:id="0">
    <w:p w14:paraId="70BD118A" w14:textId="77777777" w:rsidR="003E19FD" w:rsidRDefault="003E1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C" w14:textId="77777777" w:rsidR="00917F37" w:rsidRDefault="00917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076E2" w14:textId="77777777" w:rsidR="003E19FD" w:rsidRDefault="003E19FD">
      <w:pPr>
        <w:spacing w:line="240" w:lineRule="auto"/>
      </w:pPr>
      <w:r>
        <w:separator/>
      </w:r>
    </w:p>
  </w:footnote>
  <w:footnote w:type="continuationSeparator" w:id="0">
    <w:p w14:paraId="02B079DF" w14:textId="77777777" w:rsidR="003E19FD" w:rsidRDefault="003E1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D" w14:textId="77777777" w:rsidR="00917F37" w:rsidRDefault="00917F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B" w14:textId="77777777" w:rsidR="00917F37" w:rsidRDefault="00917F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27E37"/>
    <w:multiLevelType w:val="hybridMultilevel"/>
    <w:tmpl w:val="51BE4A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7F0F"/>
    <w:multiLevelType w:val="multilevel"/>
    <w:tmpl w:val="4F7238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863557"/>
    <w:multiLevelType w:val="hybridMultilevel"/>
    <w:tmpl w:val="FE36E6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97D17"/>
    <w:multiLevelType w:val="hybridMultilevel"/>
    <w:tmpl w:val="4C280BDE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1C53B4"/>
    <w:multiLevelType w:val="multilevel"/>
    <w:tmpl w:val="E35016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78406C"/>
    <w:multiLevelType w:val="multilevel"/>
    <w:tmpl w:val="6186E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9D2FED"/>
    <w:multiLevelType w:val="multilevel"/>
    <w:tmpl w:val="9C38B9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37"/>
    <w:rsid w:val="0000046E"/>
    <w:rsid w:val="000525F7"/>
    <w:rsid w:val="00171A3A"/>
    <w:rsid w:val="001E296D"/>
    <w:rsid w:val="001F1B53"/>
    <w:rsid w:val="00201699"/>
    <w:rsid w:val="002E210E"/>
    <w:rsid w:val="0033476C"/>
    <w:rsid w:val="00376B61"/>
    <w:rsid w:val="003E19FD"/>
    <w:rsid w:val="003E3739"/>
    <w:rsid w:val="003F6725"/>
    <w:rsid w:val="00467CB1"/>
    <w:rsid w:val="004877B2"/>
    <w:rsid w:val="00521D8B"/>
    <w:rsid w:val="00590B7B"/>
    <w:rsid w:val="005D45E0"/>
    <w:rsid w:val="006B6E47"/>
    <w:rsid w:val="00702513"/>
    <w:rsid w:val="007331E8"/>
    <w:rsid w:val="007645B3"/>
    <w:rsid w:val="00825CF4"/>
    <w:rsid w:val="00917F37"/>
    <w:rsid w:val="0093184A"/>
    <w:rsid w:val="00932BBD"/>
    <w:rsid w:val="00957D60"/>
    <w:rsid w:val="009C4C94"/>
    <w:rsid w:val="00A072AF"/>
    <w:rsid w:val="00A573E5"/>
    <w:rsid w:val="00AC0FF7"/>
    <w:rsid w:val="00B622E3"/>
    <w:rsid w:val="00BE0B79"/>
    <w:rsid w:val="00C104A3"/>
    <w:rsid w:val="00C85D17"/>
    <w:rsid w:val="00CB6C03"/>
    <w:rsid w:val="00CC723D"/>
    <w:rsid w:val="00CE5274"/>
    <w:rsid w:val="00D14256"/>
    <w:rsid w:val="00D50674"/>
    <w:rsid w:val="00D76796"/>
    <w:rsid w:val="00E7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CA16"/>
  <w15:docId w15:val="{14C35AFA-5777-4993-B381-ED7522BE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590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ikiciencias.casadasciencias.org/wiki/index.php/Reprodu%C3%A7%C3%A3o_sexuad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3372</Words>
  <Characters>18210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Antunes</cp:lastModifiedBy>
  <cp:revision>36</cp:revision>
  <dcterms:created xsi:type="dcterms:W3CDTF">2021-02-28T19:55:00Z</dcterms:created>
  <dcterms:modified xsi:type="dcterms:W3CDTF">2021-03-12T19:38:00Z</dcterms:modified>
</cp:coreProperties>
</file>